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E682" w14:textId="6F406F3B" w:rsidR="002107CB" w:rsidRPr="009856FF" w:rsidRDefault="002107CB" w:rsidP="002107CB">
      <w:pPr>
        <w:suppressAutoHyphens/>
        <w:autoSpaceDE w:val="0"/>
        <w:spacing w:after="12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9856FF">
        <w:rPr>
          <w:rFonts w:eastAsia="Times New Roman" w:cs="Times New Roman"/>
          <w:b/>
          <w:sz w:val="24"/>
          <w:szCs w:val="24"/>
          <w:u w:val="single"/>
          <w:lang w:eastAsia="ar-SA"/>
        </w:rPr>
        <w:t>ANNEXE 2 - Budget 201</w:t>
      </w:r>
      <w:r w:rsidR="008F4FBB">
        <w:rPr>
          <w:rFonts w:eastAsia="Times New Roman" w:cs="Times New Roman"/>
          <w:b/>
          <w:sz w:val="24"/>
          <w:szCs w:val="24"/>
          <w:u w:val="single"/>
          <w:lang w:eastAsia="ar-SA"/>
        </w:rPr>
        <w:t>7</w:t>
      </w:r>
    </w:p>
    <w:p w14:paraId="0743F341" w14:textId="77777777" w:rsidR="002107CB" w:rsidRPr="009856FF" w:rsidRDefault="002107CB" w:rsidP="002107CB">
      <w:pPr>
        <w:suppressAutoHyphens/>
        <w:autoSpaceDE w:val="0"/>
        <w:spacing w:after="120" w:line="240" w:lineRule="auto"/>
        <w:ind w:left="72"/>
        <w:rPr>
          <w:rFonts w:eastAsia="Times New Roman" w:cs="Times New Roman"/>
          <w:sz w:val="24"/>
          <w:szCs w:val="24"/>
          <w:lang w:eastAsia="ar-SA"/>
        </w:rPr>
      </w:pPr>
    </w:p>
    <w:p w14:paraId="54D7B8FD" w14:textId="77777777" w:rsidR="002107CB" w:rsidRPr="009856FF" w:rsidRDefault="002107CB" w:rsidP="002107CB">
      <w:pPr>
        <w:pStyle w:val="Paragraphedeliste"/>
        <w:numPr>
          <w:ilvl w:val="0"/>
          <w:numId w:val="2"/>
        </w:numPr>
        <w:rPr>
          <w:b/>
        </w:rPr>
      </w:pPr>
      <w:r w:rsidRPr="009856FF">
        <w:rPr>
          <w:b/>
        </w:rPr>
        <w:t>Volet recettes</w:t>
      </w:r>
    </w:p>
    <w:p w14:paraId="72E09A79" w14:textId="77777777" w:rsidR="009856FF" w:rsidRPr="009856FF" w:rsidRDefault="009856FF" w:rsidP="002107CB">
      <w:pPr>
        <w:rPr>
          <w:b/>
          <w:sz w:val="24"/>
          <w:szCs w:val="24"/>
          <w:u w:val="single"/>
        </w:rPr>
      </w:pPr>
    </w:p>
    <w:p w14:paraId="2D93089F" w14:textId="77777777" w:rsidR="009856FF" w:rsidRPr="009856FF" w:rsidRDefault="002107CB" w:rsidP="002107CB">
      <w:pPr>
        <w:rPr>
          <w:b/>
          <w:sz w:val="24"/>
          <w:szCs w:val="24"/>
          <w:u w:val="single"/>
        </w:rPr>
      </w:pPr>
      <w:r w:rsidRPr="009856FF">
        <w:rPr>
          <w:b/>
          <w:sz w:val="24"/>
          <w:szCs w:val="24"/>
          <w:u w:val="single"/>
        </w:rPr>
        <w:t>Ressources propres</w:t>
      </w:r>
    </w:p>
    <w:tbl>
      <w:tblPr>
        <w:tblStyle w:val="Grille"/>
        <w:tblW w:w="5000" w:type="pct"/>
        <w:tblLayout w:type="fixed"/>
        <w:tblLook w:val="04A0" w:firstRow="1" w:lastRow="0" w:firstColumn="1" w:lastColumn="0" w:noHBand="0" w:noVBand="1"/>
      </w:tblPr>
      <w:tblGrid>
        <w:gridCol w:w="3442"/>
        <w:gridCol w:w="2920"/>
        <w:gridCol w:w="2920"/>
      </w:tblGrid>
      <w:tr w:rsidR="002107CB" w:rsidRPr="00D54E59" w14:paraId="7AAF048B" w14:textId="77777777" w:rsidTr="00B959D1">
        <w:tc>
          <w:tcPr>
            <w:tcW w:w="1854" w:type="pct"/>
          </w:tcPr>
          <w:p w14:paraId="7CBE8E8E" w14:textId="77777777" w:rsidR="002107CB" w:rsidRPr="00D54E59" w:rsidRDefault="002107CB" w:rsidP="00B959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Objet</w:t>
            </w:r>
          </w:p>
        </w:tc>
        <w:tc>
          <w:tcPr>
            <w:tcW w:w="1573" w:type="pct"/>
          </w:tcPr>
          <w:p w14:paraId="356FD2C6" w14:textId="4C44617F" w:rsidR="002107CB" w:rsidRPr="00D54E59" w:rsidRDefault="002107CB" w:rsidP="008F4FBB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BI 201</w:t>
            </w:r>
            <w:r w:rsidR="008F4F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73" w:type="pct"/>
          </w:tcPr>
          <w:p w14:paraId="1DF5D311" w14:textId="7E68E5A1" w:rsidR="002107CB" w:rsidRPr="00D54E59" w:rsidRDefault="002107CB" w:rsidP="008F4FBB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BI 201</w:t>
            </w:r>
            <w:r w:rsidR="008F4FBB">
              <w:rPr>
                <w:b/>
                <w:sz w:val="18"/>
                <w:szCs w:val="18"/>
              </w:rPr>
              <w:t>6</w:t>
            </w:r>
          </w:p>
        </w:tc>
      </w:tr>
      <w:tr w:rsidR="002107CB" w:rsidRPr="00D54E59" w14:paraId="3B41E429" w14:textId="77777777" w:rsidTr="00B959D1">
        <w:tc>
          <w:tcPr>
            <w:tcW w:w="1854" w:type="pct"/>
          </w:tcPr>
          <w:p w14:paraId="274E52BE" w14:textId="77777777" w:rsidR="002107CB" w:rsidRPr="00D54E59" w:rsidRDefault="002107CB" w:rsidP="009856FF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Droits d’inscription</w:t>
            </w:r>
          </w:p>
        </w:tc>
        <w:tc>
          <w:tcPr>
            <w:tcW w:w="1573" w:type="pct"/>
          </w:tcPr>
          <w:p w14:paraId="02C8FB73" w14:textId="49DC44CC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455 396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736315A2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445 400 €</w:t>
            </w:r>
          </w:p>
        </w:tc>
      </w:tr>
      <w:tr w:rsidR="002107CB" w:rsidRPr="00D54E59" w14:paraId="7A18D330" w14:textId="77777777" w:rsidTr="00B959D1">
        <w:tc>
          <w:tcPr>
            <w:tcW w:w="1854" w:type="pct"/>
          </w:tcPr>
          <w:p w14:paraId="69DAD07C" w14:textId="2CDE96F0" w:rsidR="002107CB" w:rsidRPr="00D54E59" w:rsidRDefault="004D055C" w:rsidP="00B959D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Droits d’inscription 1</w:t>
            </w:r>
            <w:r w:rsidR="002107CB" w:rsidRPr="00D54E59">
              <w:rPr>
                <w:sz w:val="18"/>
                <w:szCs w:val="18"/>
              </w:rPr>
              <w:t>00 lecteurs extérieurs (40€/lecteur extérieur)</w:t>
            </w:r>
          </w:p>
        </w:tc>
        <w:tc>
          <w:tcPr>
            <w:tcW w:w="1573" w:type="pct"/>
          </w:tcPr>
          <w:p w14:paraId="0A7D0BDA" w14:textId="4665A346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7A3C65C3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12 000 €</w:t>
            </w:r>
          </w:p>
        </w:tc>
      </w:tr>
      <w:tr w:rsidR="002107CB" w:rsidRPr="00D54E59" w14:paraId="32F4416F" w14:textId="77777777" w:rsidTr="00B959D1">
        <w:tc>
          <w:tcPr>
            <w:tcW w:w="1854" w:type="pct"/>
          </w:tcPr>
          <w:p w14:paraId="256AC144" w14:textId="77777777" w:rsidR="002107CB" w:rsidRPr="00D54E59" w:rsidRDefault="002107CB" w:rsidP="00B959D1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Droits d’inscription lecteurs exonérés (étudiant boursier)</w:t>
            </w:r>
          </w:p>
        </w:tc>
        <w:tc>
          <w:tcPr>
            <w:tcW w:w="1573" w:type="pct"/>
          </w:tcPr>
          <w:p w14:paraId="0B8505AE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0 €</w:t>
            </w:r>
          </w:p>
        </w:tc>
        <w:tc>
          <w:tcPr>
            <w:tcW w:w="1573" w:type="pct"/>
          </w:tcPr>
          <w:p w14:paraId="09378BA0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0 €</w:t>
            </w:r>
          </w:p>
        </w:tc>
      </w:tr>
      <w:tr w:rsidR="002107CB" w:rsidRPr="00D54E59" w14:paraId="7A888F00" w14:textId="77777777" w:rsidTr="00B959D1">
        <w:tc>
          <w:tcPr>
            <w:tcW w:w="1854" w:type="pct"/>
          </w:tcPr>
          <w:p w14:paraId="5F7EFDAA" w14:textId="77777777" w:rsidR="002107CB" w:rsidRPr="00D54E59" w:rsidRDefault="002107CB" w:rsidP="00B959D1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PEB </w:t>
            </w:r>
          </w:p>
        </w:tc>
        <w:tc>
          <w:tcPr>
            <w:tcW w:w="1573" w:type="pct"/>
          </w:tcPr>
          <w:p w14:paraId="25D64165" w14:textId="013DEAF4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07CB"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279782FB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13 000 €</w:t>
            </w:r>
          </w:p>
        </w:tc>
      </w:tr>
      <w:tr w:rsidR="002107CB" w:rsidRPr="00D54E59" w14:paraId="1BA84D13" w14:textId="77777777" w:rsidTr="00B959D1">
        <w:tc>
          <w:tcPr>
            <w:tcW w:w="1854" w:type="pct"/>
          </w:tcPr>
          <w:p w14:paraId="63E2FF90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CHRU</w:t>
            </w:r>
          </w:p>
        </w:tc>
        <w:tc>
          <w:tcPr>
            <w:tcW w:w="1573" w:type="pct"/>
          </w:tcPr>
          <w:p w14:paraId="16732E3A" w14:textId="6F10B363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2107CB" w:rsidRPr="00D54E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="002107CB" w:rsidRPr="00D54E59">
              <w:rPr>
                <w:sz w:val="18"/>
                <w:szCs w:val="18"/>
              </w:rPr>
              <w:t>00 €</w:t>
            </w:r>
          </w:p>
        </w:tc>
        <w:tc>
          <w:tcPr>
            <w:tcW w:w="1573" w:type="pct"/>
          </w:tcPr>
          <w:p w14:paraId="5BC124A9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69 446 €</w:t>
            </w:r>
          </w:p>
        </w:tc>
      </w:tr>
      <w:tr w:rsidR="002107CB" w:rsidRPr="00D54E59" w14:paraId="63B5A0FB" w14:textId="77777777" w:rsidTr="00B959D1">
        <w:tc>
          <w:tcPr>
            <w:tcW w:w="1854" w:type="pct"/>
          </w:tcPr>
          <w:p w14:paraId="22A1980A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ENIB</w:t>
            </w:r>
          </w:p>
        </w:tc>
        <w:tc>
          <w:tcPr>
            <w:tcW w:w="1573" w:type="pct"/>
          </w:tcPr>
          <w:p w14:paraId="2C526BB6" w14:textId="2AFB2F29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20 500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70FAE1CE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21 517,60 €</w:t>
            </w:r>
          </w:p>
        </w:tc>
      </w:tr>
      <w:tr w:rsidR="002107CB" w:rsidRPr="00D54E59" w14:paraId="48648F6B" w14:textId="77777777" w:rsidTr="00B959D1">
        <w:tc>
          <w:tcPr>
            <w:tcW w:w="1854" w:type="pct"/>
          </w:tcPr>
          <w:p w14:paraId="49EDB4D8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ENSTA Bretagne</w:t>
            </w:r>
          </w:p>
        </w:tc>
        <w:tc>
          <w:tcPr>
            <w:tcW w:w="1573" w:type="pct"/>
          </w:tcPr>
          <w:p w14:paraId="3F3F9F61" w14:textId="026F44D7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06D22F13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6 000 €</w:t>
            </w:r>
          </w:p>
        </w:tc>
      </w:tr>
      <w:tr w:rsidR="002107CB" w:rsidRPr="00D54E59" w14:paraId="6767424B" w14:textId="77777777" w:rsidTr="00B959D1">
        <w:tc>
          <w:tcPr>
            <w:tcW w:w="1854" w:type="pct"/>
          </w:tcPr>
          <w:p w14:paraId="54DED975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Convention financière Confucius</w:t>
            </w:r>
          </w:p>
        </w:tc>
        <w:tc>
          <w:tcPr>
            <w:tcW w:w="1573" w:type="pct"/>
          </w:tcPr>
          <w:p w14:paraId="04493254" w14:textId="6CDED737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071C654F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300 €</w:t>
            </w:r>
          </w:p>
        </w:tc>
      </w:tr>
      <w:tr w:rsidR="002107CB" w:rsidRPr="00D54E59" w14:paraId="3E3AA57E" w14:textId="77777777" w:rsidTr="00B959D1">
        <w:tc>
          <w:tcPr>
            <w:tcW w:w="1854" w:type="pct"/>
          </w:tcPr>
          <w:p w14:paraId="7F6712BB" w14:textId="72515192" w:rsidR="002107CB" w:rsidRPr="00D54E59" w:rsidRDefault="002107CB" w:rsidP="004D055C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DRI soutien à l’acquisition de ressources électroniques</w:t>
            </w:r>
          </w:p>
        </w:tc>
        <w:tc>
          <w:tcPr>
            <w:tcW w:w="1573" w:type="pct"/>
          </w:tcPr>
          <w:p w14:paraId="304687D2" w14:textId="52D4D087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32 000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1CD54EBF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16 000 €</w:t>
            </w:r>
          </w:p>
        </w:tc>
      </w:tr>
      <w:tr w:rsidR="002107CB" w:rsidRPr="00D54E59" w14:paraId="20033A99" w14:textId="77777777" w:rsidTr="00B959D1">
        <w:tc>
          <w:tcPr>
            <w:tcW w:w="1854" w:type="pct"/>
          </w:tcPr>
          <w:p w14:paraId="6AEB9DC6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ESPE</w:t>
            </w:r>
          </w:p>
        </w:tc>
        <w:tc>
          <w:tcPr>
            <w:tcW w:w="1573" w:type="pct"/>
          </w:tcPr>
          <w:p w14:paraId="6C10AE50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40 000 €</w:t>
            </w:r>
          </w:p>
        </w:tc>
        <w:tc>
          <w:tcPr>
            <w:tcW w:w="1573" w:type="pct"/>
          </w:tcPr>
          <w:p w14:paraId="56FC16CA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40 000 €</w:t>
            </w:r>
          </w:p>
        </w:tc>
      </w:tr>
      <w:tr w:rsidR="002107CB" w:rsidRPr="00D54E59" w14:paraId="458AE1E1" w14:textId="77777777" w:rsidTr="00B959D1">
        <w:tc>
          <w:tcPr>
            <w:tcW w:w="1854" w:type="pct"/>
          </w:tcPr>
          <w:p w14:paraId="36EBB2AF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Lettres</w:t>
            </w:r>
          </w:p>
        </w:tc>
        <w:tc>
          <w:tcPr>
            <w:tcW w:w="1573" w:type="pct"/>
          </w:tcPr>
          <w:p w14:paraId="0B32B8C5" w14:textId="3667CB70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18 604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33E72533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17 852 €</w:t>
            </w:r>
          </w:p>
        </w:tc>
      </w:tr>
      <w:tr w:rsidR="002107CB" w:rsidRPr="00D54E59" w14:paraId="0EBBFDE5" w14:textId="77777777" w:rsidTr="00B959D1">
        <w:tc>
          <w:tcPr>
            <w:tcW w:w="1854" w:type="pct"/>
          </w:tcPr>
          <w:p w14:paraId="7C085218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Médecine</w:t>
            </w:r>
          </w:p>
        </w:tc>
        <w:tc>
          <w:tcPr>
            <w:tcW w:w="1573" w:type="pct"/>
          </w:tcPr>
          <w:p w14:paraId="66426F5B" w14:textId="2426B991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</w:t>
            </w:r>
            <w:r w:rsidR="00D53EA9">
              <w:rPr>
                <w:sz w:val="18"/>
                <w:szCs w:val="18"/>
              </w:rPr>
              <w:t>5</w:t>
            </w:r>
            <w:r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1DB6F404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15 000 €</w:t>
            </w:r>
          </w:p>
        </w:tc>
      </w:tr>
      <w:tr w:rsidR="002107CB" w:rsidRPr="00D54E59" w14:paraId="25254DD7" w14:textId="77777777" w:rsidTr="00B959D1">
        <w:tc>
          <w:tcPr>
            <w:tcW w:w="1854" w:type="pct"/>
          </w:tcPr>
          <w:p w14:paraId="5D07F5C2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Odontologie</w:t>
            </w:r>
          </w:p>
        </w:tc>
        <w:tc>
          <w:tcPr>
            <w:tcW w:w="1573" w:type="pct"/>
          </w:tcPr>
          <w:p w14:paraId="156BFCD4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3 150 €</w:t>
            </w:r>
          </w:p>
        </w:tc>
        <w:tc>
          <w:tcPr>
            <w:tcW w:w="1573" w:type="pct"/>
          </w:tcPr>
          <w:p w14:paraId="6ACF1353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3 150 €</w:t>
            </w:r>
          </w:p>
        </w:tc>
      </w:tr>
      <w:tr w:rsidR="00D53EA9" w:rsidRPr="00D54E59" w14:paraId="323AA3E6" w14:textId="77777777" w:rsidTr="006F463F">
        <w:tc>
          <w:tcPr>
            <w:tcW w:w="1854" w:type="pct"/>
          </w:tcPr>
          <w:p w14:paraId="50E422C6" w14:textId="77777777" w:rsidR="00D53EA9" w:rsidRPr="00D54E59" w:rsidRDefault="00D53EA9" w:rsidP="006F463F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UFR Sciences</w:t>
            </w:r>
          </w:p>
        </w:tc>
        <w:tc>
          <w:tcPr>
            <w:tcW w:w="1573" w:type="pct"/>
          </w:tcPr>
          <w:p w14:paraId="5B16E503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5 000 €</w:t>
            </w:r>
          </w:p>
        </w:tc>
        <w:tc>
          <w:tcPr>
            <w:tcW w:w="1573" w:type="pct"/>
          </w:tcPr>
          <w:p w14:paraId="185C9130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10D77257" w14:textId="77777777" w:rsidTr="006F463F">
        <w:tc>
          <w:tcPr>
            <w:tcW w:w="1854" w:type="pct"/>
          </w:tcPr>
          <w:p w14:paraId="1EDB9BB0" w14:textId="5524255C" w:rsidR="00D53EA9" w:rsidRPr="00D54E59" w:rsidRDefault="00D53EA9" w:rsidP="00D53EA9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UFR STAPS</w:t>
            </w:r>
          </w:p>
        </w:tc>
        <w:tc>
          <w:tcPr>
            <w:tcW w:w="1573" w:type="pct"/>
          </w:tcPr>
          <w:p w14:paraId="69F067BB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5 000 €</w:t>
            </w:r>
          </w:p>
        </w:tc>
        <w:tc>
          <w:tcPr>
            <w:tcW w:w="1573" w:type="pct"/>
          </w:tcPr>
          <w:p w14:paraId="46C864FF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0F3BDFF4" w14:textId="77777777" w:rsidTr="00B959D1">
        <w:tc>
          <w:tcPr>
            <w:tcW w:w="1854" w:type="pct"/>
          </w:tcPr>
          <w:p w14:paraId="7DCC8365" w14:textId="1E090870" w:rsidR="00D53EA9" w:rsidRPr="00D54E59" w:rsidRDefault="00D53EA9" w:rsidP="00D53EA9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UFR Droit</w:t>
            </w:r>
          </w:p>
        </w:tc>
        <w:tc>
          <w:tcPr>
            <w:tcW w:w="1573" w:type="pct"/>
          </w:tcPr>
          <w:p w14:paraId="29D9B374" w14:textId="0BA44543" w:rsidR="00D53EA9" w:rsidRPr="00D54E59" w:rsidRDefault="00682C2F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</w:t>
            </w:r>
            <w:r w:rsidR="00D53EA9" w:rsidRPr="00D54E59">
              <w:rPr>
                <w:sz w:val="18"/>
                <w:szCs w:val="18"/>
              </w:rPr>
              <w:t>00 €</w:t>
            </w:r>
          </w:p>
        </w:tc>
        <w:tc>
          <w:tcPr>
            <w:tcW w:w="1573" w:type="pct"/>
          </w:tcPr>
          <w:p w14:paraId="1FC62310" w14:textId="017C25BC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2107CB" w:rsidRPr="00D54E59" w14:paraId="510B6521" w14:textId="77777777" w:rsidTr="00B959D1">
        <w:tc>
          <w:tcPr>
            <w:tcW w:w="1854" w:type="pct"/>
          </w:tcPr>
          <w:p w14:paraId="23280028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ESIAB</w:t>
            </w:r>
          </w:p>
        </w:tc>
        <w:tc>
          <w:tcPr>
            <w:tcW w:w="1573" w:type="pct"/>
          </w:tcPr>
          <w:p w14:paraId="509ACA35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5 000 €</w:t>
            </w:r>
          </w:p>
        </w:tc>
        <w:tc>
          <w:tcPr>
            <w:tcW w:w="1573" w:type="pct"/>
          </w:tcPr>
          <w:p w14:paraId="5D4C3EA0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5 000 €</w:t>
            </w:r>
          </w:p>
        </w:tc>
      </w:tr>
      <w:tr w:rsidR="00D53EA9" w:rsidRPr="00D54E59" w14:paraId="402AC760" w14:textId="77777777" w:rsidTr="006F463F">
        <w:tc>
          <w:tcPr>
            <w:tcW w:w="1854" w:type="pct"/>
          </w:tcPr>
          <w:p w14:paraId="67F83608" w14:textId="7EADF293" w:rsidR="00D53EA9" w:rsidRPr="00D54E59" w:rsidRDefault="00D53EA9" w:rsidP="00D53EA9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IUEM</w:t>
            </w:r>
          </w:p>
        </w:tc>
        <w:tc>
          <w:tcPr>
            <w:tcW w:w="1573" w:type="pct"/>
          </w:tcPr>
          <w:p w14:paraId="383DB34A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5 000 €</w:t>
            </w:r>
          </w:p>
        </w:tc>
        <w:tc>
          <w:tcPr>
            <w:tcW w:w="1573" w:type="pct"/>
          </w:tcPr>
          <w:p w14:paraId="3213E451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63BB8849" w14:textId="77777777" w:rsidTr="006F463F">
        <w:tc>
          <w:tcPr>
            <w:tcW w:w="1854" w:type="pct"/>
          </w:tcPr>
          <w:p w14:paraId="086C080E" w14:textId="77777777" w:rsidR="00D53EA9" w:rsidRPr="00D54E59" w:rsidRDefault="00D53EA9" w:rsidP="006F463F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IAE</w:t>
            </w:r>
          </w:p>
        </w:tc>
        <w:tc>
          <w:tcPr>
            <w:tcW w:w="1573" w:type="pct"/>
          </w:tcPr>
          <w:p w14:paraId="337DC366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7ABDF060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612567B7" w14:textId="77777777" w:rsidTr="006F463F">
        <w:tc>
          <w:tcPr>
            <w:tcW w:w="1854" w:type="pct"/>
          </w:tcPr>
          <w:p w14:paraId="0B16212E" w14:textId="109407B0" w:rsidR="00D53EA9" w:rsidRPr="00D54E59" w:rsidRDefault="00D53EA9" w:rsidP="00D53EA9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IPAG</w:t>
            </w:r>
          </w:p>
        </w:tc>
        <w:tc>
          <w:tcPr>
            <w:tcW w:w="1573" w:type="pct"/>
          </w:tcPr>
          <w:p w14:paraId="6B039256" w14:textId="25496F5D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0311E907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2A9DA49B" w14:textId="77777777" w:rsidTr="006F463F">
        <w:tc>
          <w:tcPr>
            <w:tcW w:w="1854" w:type="pct"/>
          </w:tcPr>
          <w:p w14:paraId="0674B66E" w14:textId="528C9D62" w:rsidR="00D53EA9" w:rsidRPr="00D54E59" w:rsidRDefault="00D53EA9" w:rsidP="006F463F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IFMK</w:t>
            </w:r>
          </w:p>
        </w:tc>
        <w:tc>
          <w:tcPr>
            <w:tcW w:w="1573" w:type="pct"/>
          </w:tcPr>
          <w:p w14:paraId="468744AC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4E62427D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6242C96B" w14:textId="77777777" w:rsidTr="006F463F">
        <w:tc>
          <w:tcPr>
            <w:tcW w:w="1854" w:type="pct"/>
          </w:tcPr>
          <w:p w14:paraId="200D3B8B" w14:textId="5D96D4A7" w:rsidR="00D53EA9" w:rsidRPr="00D54E59" w:rsidRDefault="00D53EA9" w:rsidP="00D53EA9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 xml:space="preserve">Ecole de </w:t>
            </w:r>
            <w:r w:rsidR="004D055C">
              <w:rPr>
                <w:sz w:val="18"/>
                <w:szCs w:val="18"/>
              </w:rPr>
              <w:t>Sage-Femme</w:t>
            </w:r>
          </w:p>
        </w:tc>
        <w:tc>
          <w:tcPr>
            <w:tcW w:w="1573" w:type="pct"/>
          </w:tcPr>
          <w:p w14:paraId="36B20D14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67AC90FB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63DDE0F5" w14:textId="77777777" w:rsidTr="006F463F">
        <w:tc>
          <w:tcPr>
            <w:tcW w:w="1854" w:type="pct"/>
          </w:tcPr>
          <w:p w14:paraId="2325B908" w14:textId="77777777" w:rsidR="00D53EA9" w:rsidRPr="00D54E59" w:rsidRDefault="00D53EA9" w:rsidP="006F463F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IUT de Brest</w:t>
            </w:r>
          </w:p>
        </w:tc>
        <w:tc>
          <w:tcPr>
            <w:tcW w:w="1573" w:type="pct"/>
          </w:tcPr>
          <w:p w14:paraId="79383EF8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7DD4B2D7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D53EA9" w:rsidRPr="00D54E59" w14:paraId="282DE8AE" w14:textId="77777777" w:rsidTr="006F463F">
        <w:tc>
          <w:tcPr>
            <w:tcW w:w="1854" w:type="pct"/>
          </w:tcPr>
          <w:p w14:paraId="080855A2" w14:textId="321FFDBE" w:rsidR="00D53EA9" w:rsidRPr="00D54E59" w:rsidRDefault="00D53EA9" w:rsidP="00D53EA9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 xml:space="preserve">Subvention </w:t>
            </w:r>
            <w:r>
              <w:rPr>
                <w:sz w:val="18"/>
                <w:szCs w:val="18"/>
              </w:rPr>
              <w:t>IUT de Quimper</w:t>
            </w:r>
          </w:p>
        </w:tc>
        <w:tc>
          <w:tcPr>
            <w:tcW w:w="1573" w:type="pct"/>
          </w:tcPr>
          <w:p w14:paraId="42C9EC90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54E59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73" w:type="pct"/>
          </w:tcPr>
          <w:p w14:paraId="57851971" w14:textId="77777777" w:rsidR="00D53EA9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2107CB" w:rsidRPr="00D54E59" w14:paraId="19C87C68" w14:textId="77777777" w:rsidTr="00B959D1">
        <w:tc>
          <w:tcPr>
            <w:tcW w:w="1854" w:type="pct"/>
          </w:tcPr>
          <w:p w14:paraId="3D337722" w14:textId="5CCF0AB8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UFR Sciences (d</w:t>
            </w:r>
            <w:r w:rsidR="00605AD9">
              <w:rPr>
                <w:sz w:val="18"/>
                <w:szCs w:val="18"/>
              </w:rPr>
              <w:t>é</w:t>
            </w:r>
            <w:r w:rsidRPr="00D54E59">
              <w:rPr>
                <w:sz w:val="18"/>
                <w:szCs w:val="18"/>
              </w:rPr>
              <w:t>p</w:t>
            </w:r>
            <w:r w:rsidR="00605AD9">
              <w:rPr>
                <w:sz w:val="18"/>
                <w:szCs w:val="18"/>
              </w:rPr>
              <w:t>artemen</w:t>
            </w:r>
            <w:r w:rsidRPr="00D54E59">
              <w:rPr>
                <w:sz w:val="18"/>
                <w:szCs w:val="18"/>
              </w:rPr>
              <w:t>t électronique)</w:t>
            </w:r>
          </w:p>
        </w:tc>
        <w:tc>
          <w:tcPr>
            <w:tcW w:w="1573" w:type="pct"/>
          </w:tcPr>
          <w:p w14:paraId="7A6E2C83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2 100 €</w:t>
            </w:r>
          </w:p>
        </w:tc>
        <w:tc>
          <w:tcPr>
            <w:tcW w:w="1573" w:type="pct"/>
          </w:tcPr>
          <w:p w14:paraId="6FAEA3A2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2 100 €</w:t>
            </w:r>
          </w:p>
        </w:tc>
      </w:tr>
      <w:tr w:rsidR="002107CB" w:rsidRPr="00D54E59" w14:paraId="61F4A849" w14:textId="77777777" w:rsidTr="00B959D1">
        <w:tc>
          <w:tcPr>
            <w:tcW w:w="1854" w:type="pct"/>
          </w:tcPr>
          <w:p w14:paraId="3B5973AE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LABSTIC</w:t>
            </w:r>
          </w:p>
        </w:tc>
        <w:tc>
          <w:tcPr>
            <w:tcW w:w="1573" w:type="pct"/>
          </w:tcPr>
          <w:p w14:paraId="71B7A224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1 600 €</w:t>
            </w:r>
          </w:p>
        </w:tc>
        <w:tc>
          <w:tcPr>
            <w:tcW w:w="1573" w:type="pct"/>
          </w:tcPr>
          <w:p w14:paraId="2CD4274E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1 600 €</w:t>
            </w:r>
          </w:p>
        </w:tc>
      </w:tr>
      <w:tr w:rsidR="002107CB" w:rsidRPr="00D54E59" w14:paraId="0E10B6FA" w14:textId="77777777" w:rsidTr="00B959D1">
        <w:tc>
          <w:tcPr>
            <w:tcW w:w="1854" w:type="pct"/>
          </w:tcPr>
          <w:p w14:paraId="01E8E745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UMR 6421 (Chimie)</w:t>
            </w:r>
          </w:p>
        </w:tc>
        <w:tc>
          <w:tcPr>
            <w:tcW w:w="1573" w:type="pct"/>
          </w:tcPr>
          <w:p w14:paraId="5EFCE103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2 000 €</w:t>
            </w:r>
          </w:p>
        </w:tc>
        <w:tc>
          <w:tcPr>
            <w:tcW w:w="1573" w:type="pct"/>
          </w:tcPr>
          <w:p w14:paraId="26510A9C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2 000 €</w:t>
            </w:r>
          </w:p>
        </w:tc>
      </w:tr>
      <w:tr w:rsidR="002107CB" w:rsidRPr="00D54E59" w14:paraId="05EB8EC9" w14:textId="77777777" w:rsidTr="00B959D1">
        <w:tc>
          <w:tcPr>
            <w:tcW w:w="1854" w:type="pct"/>
          </w:tcPr>
          <w:p w14:paraId="3248400E" w14:textId="77777777" w:rsidR="002107CB" w:rsidRPr="00D54E59" w:rsidRDefault="002107CB" w:rsidP="00B959D1">
            <w:pPr>
              <w:pStyle w:val="Sansinterligne"/>
              <w:jc w:val="both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Subvention EPS (Ethique, Professionnalisme et Santé)</w:t>
            </w:r>
          </w:p>
        </w:tc>
        <w:tc>
          <w:tcPr>
            <w:tcW w:w="1573" w:type="pct"/>
          </w:tcPr>
          <w:p w14:paraId="18CE2B83" w14:textId="3832FA91" w:rsidR="002107CB" w:rsidRPr="00D54E59" w:rsidRDefault="00D53EA9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3867EC93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1 500 €</w:t>
            </w:r>
          </w:p>
        </w:tc>
      </w:tr>
      <w:tr w:rsidR="002107CB" w:rsidRPr="00D54E59" w14:paraId="59714219" w14:textId="77777777" w:rsidTr="00B959D1">
        <w:tc>
          <w:tcPr>
            <w:tcW w:w="1854" w:type="pct"/>
          </w:tcPr>
          <w:p w14:paraId="38D15E28" w14:textId="77777777" w:rsidR="002107CB" w:rsidRPr="00D54E59" w:rsidRDefault="002107CB" w:rsidP="00B959D1">
            <w:pPr>
              <w:pStyle w:val="Sansinterligne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Contribution financière UFR Droit-Eco-Gestion (« nouvelle » convention visant à maintenir certaines revues juridiques papier)</w:t>
            </w:r>
          </w:p>
        </w:tc>
        <w:tc>
          <w:tcPr>
            <w:tcW w:w="1573" w:type="pct"/>
          </w:tcPr>
          <w:p w14:paraId="5315F3A8" w14:textId="0CD2CC62" w:rsidR="002107CB" w:rsidRPr="00D54E59" w:rsidRDefault="00682C2F" w:rsidP="000F4E33">
            <w:pPr>
              <w:pStyle w:val="Sansinterligne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3 500</w:t>
            </w:r>
            <w:r w:rsidR="002107CB" w:rsidRPr="00D54E59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0C3146AE" w14:textId="77777777" w:rsidR="002107CB" w:rsidRPr="00D54E59" w:rsidRDefault="002107CB" w:rsidP="000F4E33">
            <w:pPr>
              <w:pStyle w:val="Sansinterligne"/>
              <w:jc w:val="center"/>
              <w:rPr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3909,16 €</w:t>
            </w:r>
          </w:p>
        </w:tc>
      </w:tr>
      <w:tr w:rsidR="00605AD9" w:rsidRPr="00D54E59" w14:paraId="01EBFD46" w14:textId="77777777" w:rsidTr="00B959D1">
        <w:tc>
          <w:tcPr>
            <w:tcW w:w="1854" w:type="pct"/>
          </w:tcPr>
          <w:p w14:paraId="201E8CAC" w14:textId="556021FF" w:rsidR="00605AD9" w:rsidRPr="00D53EA9" w:rsidRDefault="00605AD9" w:rsidP="00B959D1">
            <w:pPr>
              <w:pStyle w:val="Sansinterligne"/>
              <w:rPr>
                <w:sz w:val="18"/>
                <w:szCs w:val="18"/>
              </w:rPr>
            </w:pPr>
            <w:r w:rsidRPr="00D53EA9">
              <w:rPr>
                <w:sz w:val="18"/>
                <w:szCs w:val="18"/>
              </w:rPr>
              <w:t>AMI Ministère</w:t>
            </w:r>
          </w:p>
        </w:tc>
        <w:tc>
          <w:tcPr>
            <w:tcW w:w="1573" w:type="pct"/>
          </w:tcPr>
          <w:p w14:paraId="4F076DC0" w14:textId="40A96FBB" w:rsidR="00605AD9" w:rsidRPr="00D53EA9" w:rsidRDefault="00605AD9" w:rsidP="000F4E33">
            <w:pPr>
              <w:pStyle w:val="Sansinterligne"/>
              <w:jc w:val="center"/>
              <w:rPr>
                <w:rFonts w:cs="Helvetica"/>
                <w:sz w:val="18"/>
                <w:szCs w:val="18"/>
              </w:rPr>
            </w:pPr>
            <w:r w:rsidRPr="00D53EA9">
              <w:rPr>
                <w:rFonts w:cs="Helvetica"/>
                <w:sz w:val="18"/>
                <w:szCs w:val="18"/>
              </w:rPr>
              <w:t>25 000 €</w:t>
            </w:r>
          </w:p>
        </w:tc>
        <w:tc>
          <w:tcPr>
            <w:tcW w:w="1573" w:type="pct"/>
          </w:tcPr>
          <w:p w14:paraId="6B0A36FA" w14:textId="287B6E20" w:rsidR="00605AD9" w:rsidRPr="00D53EA9" w:rsidRDefault="00605AD9" w:rsidP="000F4E33">
            <w:pPr>
              <w:pStyle w:val="Sansinterligne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605AD9" w:rsidRPr="00D54E59" w14:paraId="1C12F55C" w14:textId="77777777" w:rsidTr="00B959D1">
        <w:tc>
          <w:tcPr>
            <w:tcW w:w="1854" w:type="pct"/>
          </w:tcPr>
          <w:p w14:paraId="7981A563" w14:textId="1E5B7AAE" w:rsidR="00605AD9" w:rsidRPr="00D53EA9" w:rsidRDefault="00605AD9" w:rsidP="00B959D1">
            <w:pPr>
              <w:pStyle w:val="Sansinterligne"/>
              <w:rPr>
                <w:sz w:val="18"/>
                <w:szCs w:val="18"/>
              </w:rPr>
            </w:pPr>
            <w:r w:rsidRPr="00D53EA9">
              <w:rPr>
                <w:sz w:val="18"/>
                <w:szCs w:val="18"/>
              </w:rPr>
              <w:t>AMI Collectivités territoriales</w:t>
            </w:r>
          </w:p>
        </w:tc>
        <w:tc>
          <w:tcPr>
            <w:tcW w:w="1573" w:type="pct"/>
          </w:tcPr>
          <w:p w14:paraId="7DB2B8ED" w14:textId="1A704DE5" w:rsidR="00605AD9" w:rsidRPr="00D53EA9" w:rsidRDefault="00605AD9" w:rsidP="000F4E33">
            <w:pPr>
              <w:pStyle w:val="Sansinterligne"/>
              <w:jc w:val="center"/>
              <w:rPr>
                <w:rFonts w:cs="Helvetica"/>
                <w:sz w:val="18"/>
                <w:szCs w:val="18"/>
              </w:rPr>
            </w:pPr>
            <w:r w:rsidRPr="00D53EA9">
              <w:rPr>
                <w:rFonts w:cs="Helvetica"/>
                <w:sz w:val="18"/>
                <w:szCs w:val="18"/>
              </w:rPr>
              <w:t>12 500 €</w:t>
            </w:r>
          </w:p>
        </w:tc>
        <w:tc>
          <w:tcPr>
            <w:tcW w:w="1573" w:type="pct"/>
          </w:tcPr>
          <w:p w14:paraId="4C6D66F0" w14:textId="223C7986" w:rsidR="00605AD9" w:rsidRPr="00D53EA9" w:rsidRDefault="00605AD9" w:rsidP="000F4E33">
            <w:pPr>
              <w:pStyle w:val="Sansinterligne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605AD9" w:rsidRPr="00D54E59" w14:paraId="106A1751" w14:textId="77777777" w:rsidTr="00B959D1">
        <w:tc>
          <w:tcPr>
            <w:tcW w:w="1854" w:type="pct"/>
          </w:tcPr>
          <w:p w14:paraId="78B94239" w14:textId="6712E85F" w:rsidR="00605AD9" w:rsidRPr="00D53EA9" w:rsidRDefault="00605AD9" w:rsidP="00B959D1">
            <w:pPr>
              <w:pStyle w:val="Sansinterligne"/>
              <w:rPr>
                <w:sz w:val="18"/>
                <w:szCs w:val="18"/>
              </w:rPr>
            </w:pPr>
            <w:r w:rsidRPr="00D53EA9">
              <w:rPr>
                <w:sz w:val="18"/>
                <w:szCs w:val="18"/>
              </w:rPr>
              <w:t>Bibliothèques ouvertes +</w:t>
            </w:r>
          </w:p>
        </w:tc>
        <w:tc>
          <w:tcPr>
            <w:tcW w:w="1573" w:type="pct"/>
          </w:tcPr>
          <w:p w14:paraId="762E6D3B" w14:textId="46A0C893" w:rsidR="00605AD9" w:rsidRPr="00D53EA9" w:rsidRDefault="00605AD9" w:rsidP="000F4E33">
            <w:pPr>
              <w:pStyle w:val="Sansinterligne"/>
              <w:jc w:val="center"/>
              <w:rPr>
                <w:rFonts w:cs="Helvetica"/>
                <w:sz w:val="18"/>
                <w:szCs w:val="18"/>
              </w:rPr>
            </w:pPr>
            <w:r w:rsidRPr="00D53EA9">
              <w:rPr>
                <w:rFonts w:cs="Helvetica"/>
                <w:sz w:val="18"/>
                <w:szCs w:val="18"/>
              </w:rPr>
              <w:t>12 614€</w:t>
            </w:r>
          </w:p>
        </w:tc>
        <w:tc>
          <w:tcPr>
            <w:tcW w:w="1573" w:type="pct"/>
          </w:tcPr>
          <w:p w14:paraId="6E215941" w14:textId="050ED07E" w:rsidR="00605AD9" w:rsidRPr="00D53EA9" w:rsidRDefault="00605AD9" w:rsidP="000F4E33">
            <w:pPr>
              <w:pStyle w:val="Sansinterligne"/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</w:tr>
      <w:tr w:rsidR="002107CB" w:rsidRPr="00D54E59" w14:paraId="4269B983" w14:textId="77777777" w:rsidTr="00B959D1">
        <w:tc>
          <w:tcPr>
            <w:tcW w:w="1854" w:type="pct"/>
          </w:tcPr>
          <w:p w14:paraId="69019E75" w14:textId="77777777" w:rsidR="002107CB" w:rsidRPr="00D54E59" w:rsidRDefault="002107CB" w:rsidP="00B959D1">
            <w:pPr>
              <w:pStyle w:val="Sansinterligne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73" w:type="pct"/>
          </w:tcPr>
          <w:p w14:paraId="7E28E57D" w14:textId="625650B5" w:rsidR="002107CB" w:rsidRPr="00D54E59" w:rsidRDefault="000963E1" w:rsidP="000F4E33">
            <w:pPr>
              <w:pStyle w:val="Sansinterligne"/>
              <w:jc w:val="center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765 264</w:t>
            </w:r>
            <w:r w:rsidR="002107CB" w:rsidRPr="00D54E59">
              <w:rPr>
                <w:rFonts w:cs="Helvetica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573" w:type="pct"/>
          </w:tcPr>
          <w:p w14:paraId="01F8D756" w14:textId="77777777" w:rsidR="002107CB" w:rsidRPr="00D54E59" w:rsidRDefault="002107CB" w:rsidP="000F4E33">
            <w:pPr>
              <w:pStyle w:val="Sansinterligne"/>
              <w:jc w:val="center"/>
              <w:rPr>
                <w:rFonts w:cs="Helvetica"/>
                <w:b/>
                <w:sz w:val="18"/>
                <w:szCs w:val="18"/>
              </w:rPr>
            </w:pPr>
            <w:r w:rsidRPr="00D54E59">
              <w:rPr>
                <w:rFonts w:cs="Helvetica"/>
                <w:b/>
                <w:sz w:val="18"/>
                <w:szCs w:val="18"/>
              </w:rPr>
              <w:t>675 774,76 €</w:t>
            </w:r>
          </w:p>
        </w:tc>
      </w:tr>
    </w:tbl>
    <w:p w14:paraId="6CFEA411" w14:textId="77777777" w:rsidR="002107CB" w:rsidRPr="00D54E59" w:rsidRDefault="002107CB" w:rsidP="002107CB">
      <w:pPr>
        <w:rPr>
          <w:sz w:val="18"/>
          <w:szCs w:val="18"/>
        </w:rPr>
      </w:pPr>
    </w:p>
    <w:p w14:paraId="7FE909F9" w14:textId="0731D486" w:rsidR="002107CB" w:rsidRPr="009856FF" w:rsidRDefault="002107CB" w:rsidP="0028716A">
      <w:pPr>
        <w:jc w:val="both"/>
        <w:rPr>
          <w:sz w:val="24"/>
          <w:szCs w:val="24"/>
        </w:rPr>
      </w:pPr>
      <w:r w:rsidRPr="009856FF">
        <w:rPr>
          <w:sz w:val="24"/>
          <w:szCs w:val="24"/>
        </w:rPr>
        <w:t>Augmentation sensible des recettes entre 201</w:t>
      </w:r>
      <w:r w:rsidR="00605AD9">
        <w:rPr>
          <w:sz w:val="24"/>
          <w:szCs w:val="24"/>
        </w:rPr>
        <w:t>6</w:t>
      </w:r>
      <w:r w:rsidRPr="009856FF">
        <w:rPr>
          <w:sz w:val="24"/>
          <w:szCs w:val="24"/>
        </w:rPr>
        <w:t xml:space="preserve"> et </w:t>
      </w:r>
      <w:bookmarkStart w:id="0" w:name="_GoBack"/>
      <w:bookmarkEnd w:id="0"/>
      <w:r w:rsidRPr="009856FF">
        <w:rPr>
          <w:sz w:val="24"/>
          <w:szCs w:val="24"/>
        </w:rPr>
        <w:t>201</w:t>
      </w:r>
      <w:r w:rsidR="00605AD9">
        <w:rPr>
          <w:sz w:val="24"/>
          <w:szCs w:val="24"/>
        </w:rPr>
        <w:t>7</w:t>
      </w:r>
      <w:r w:rsidRPr="009856FF">
        <w:rPr>
          <w:sz w:val="24"/>
          <w:szCs w:val="24"/>
        </w:rPr>
        <w:t xml:space="preserve"> : + </w:t>
      </w:r>
      <w:r w:rsidR="00605AD9">
        <w:rPr>
          <w:sz w:val="24"/>
          <w:szCs w:val="24"/>
        </w:rPr>
        <w:t>89 489,24</w:t>
      </w:r>
      <w:r w:rsidRPr="009856FF">
        <w:rPr>
          <w:sz w:val="24"/>
          <w:szCs w:val="24"/>
        </w:rPr>
        <w:t xml:space="preserve"> €</w:t>
      </w:r>
    </w:p>
    <w:p w14:paraId="2A308195" w14:textId="77777777" w:rsidR="002107CB" w:rsidRPr="009856FF" w:rsidRDefault="002107CB" w:rsidP="0028716A">
      <w:pPr>
        <w:pStyle w:val="Paragraphedeliste"/>
        <w:numPr>
          <w:ilvl w:val="0"/>
          <w:numId w:val="1"/>
        </w:numPr>
        <w:jc w:val="both"/>
      </w:pPr>
      <w:r w:rsidRPr="009856FF">
        <w:t>Augmentation du nombre des étudiants</w:t>
      </w:r>
    </w:p>
    <w:p w14:paraId="58DAD8BD" w14:textId="77777777" w:rsidR="002107CB" w:rsidRPr="009856FF" w:rsidRDefault="002107CB" w:rsidP="0028716A">
      <w:pPr>
        <w:pStyle w:val="Paragraphedeliste"/>
        <w:numPr>
          <w:ilvl w:val="0"/>
          <w:numId w:val="1"/>
        </w:numPr>
        <w:jc w:val="both"/>
      </w:pPr>
      <w:r w:rsidRPr="009856FF">
        <w:t>Augmentation de la convention financière CHRU</w:t>
      </w:r>
    </w:p>
    <w:p w14:paraId="5EB9A373" w14:textId="52CB1EE2" w:rsidR="002107CB" w:rsidRPr="009856FF" w:rsidRDefault="00605AD9" w:rsidP="0028716A">
      <w:pPr>
        <w:pStyle w:val="Paragraphedeliste"/>
        <w:numPr>
          <w:ilvl w:val="0"/>
          <w:numId w:val="1"/>
        </w:numPr>
        <w:jc w:val="both"/>
      </w:pPr>
      <w:r>
        <w:t>Doublement</w:t>
      </w:r>
      <w:r w:rsidR="002107CB" w:rsidRPr="009856FF">
        <w:t xml:space="preserve"> de la subvention de la DRI </w:t>
      </w:r>
    </w:p>
    <w:p w14:paraId="12C055FC" w14:textId="48E98A19" w:rsidR="002107CB" w:rsidRDefault="00682C2F" w:rsidP="0028716A">
      <w:pPr>
        <w:pStyle w:val="Paragraphedeliste"/>
        <w:numPr>
          <w:ilvl w:val="0"/>
          <w:numId w:val="1"/>
        </w:numPr>
        <w:jc w:val="both"/>
      </w:pPr>
      <w:r>
        <w:t>Contribution des</w:t>
      </w:r>
      <w:r w:rsidR="002107CB" w:rsidRPr="009856FF">
        <w:t xml:space="preserve"> composantes </w:t>
      </w:r>
      <w:r>
        <w:t>(sous réserve)</w:t>
      </w:r>
    </w:p>
    <w:p w14:paraId="2C604691" w14:textId="39DD8305" w:rsidR="00605AD9" w:rsidRPr="009856FF" w:rsidRDefault="00682C2F" w:rsidP="0028716A">
      <w:pPr>
        <w:pStyle w:val="Paragraphedeliste"/>
        <w:numPr>
          <w:ilvl w:val="0"/>
          <w:numId w:val="1"/>
        </w:numPr>
        <w:jc w:val="both"/>
      </w:pPr>
      <w:r>
        <w:t xml:space="preserve">AMI « Manivelle », Plan </w:t>
      </w:r>
      <w:r w:rsidR="00605AD9">
        <w:t>BO+</w:t>
      </w:r>
      <w:r>
        <w:t>, subventions collectivités</w:t>
      </w:r>
    </w:p>
    <w:p w14:paraId="77AF6AE7" w14:textId="77777777" w:rsidR="009856FF" w:rsidRDefault="009856F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FA50F44" w14:textId="77777777" w:rsidR="002107CB" w:rsidRPr="009856FF" w:rsidRDefault="002107CB" w:rsidP="002107CB">
      <w:pPr>
        <w:rPr>
          <w:b/>
          <w:sz w:val="24"/>
          <w:szCs w:val="24"/>
          <w:u w:val="single"/>
        </w:rPr>
      </w:pPr>
      <w:r w:rsidRPr="009856FF">
        <w:rPr>
          <w:b/>
          <w:sz w:val="24"/>
          <w:szCs w:val="24"/>
          <w:u w:val="single"/>
        </w:rPr>
        <w:lastRenderedPageBreak/>
        <w:t>Dotation générale de fonctionnement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07CB" w:rsidRPr="00D54E59" w14:paraId="14AB5764" w14:textId="77777777" w:rsidTr="00B959D1">
        <w:tc>
          <w:tcPr>
            <w:tcW w:w="3068" w:type="dxa"/>
          </w:tcPr>
          <w:p w14:paraId="1A47542F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</w:tcPr>
          <w:p w14:paraId="3D75568E" w14:textId="29E2C980" w:rsidR="002107CB" w:rsidRPr="00D54E59" w:rsidRDefault="002107CB" w:rsidP="000F4E33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</w:t>
            </w:r>
            <w:r w:rsidR="000F4E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69" w:type="dxa"/>
          </w:tcPr>
          <w:p w14:paraId="59866A5D" w14:textId="7A45AF1E" w:rsidR="002107CB" w:rsidRPr="00D54E59" w:rsidRDefault="002107CB" w:rsidP="000F4E33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</w:t>
            </w:r>
            <w:r w:rsidR="000F4E33">
              <w:rPr>
                <w:b/>
                <w:sz w:val="18"/>
                <w:szCs w:val="18"/>
              </w:rPr>
              <w:t>7</w:t>
            </w:r>
          </w:p>
        </w:tc>
      </w:tr>
      <w:tr w:rsidR="002107CB" w:rsidRPr="00D54E59" w14:paraId="403E8141" w14:textId="77777777" w:rsidTr="00B959D1">
        <w:tc>
          <w:tcPr>
            <w:tcW w:w="3068" w:type="dxa"/>
          </w:tcPr>
          <w:p w14:paraId="0C44567F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Dotation générale de fonctionnement</w:t>
            </w:r>
          </w:p>
        </w:tc>
        <w:tc>
          <w:tcPr>
            <w:tcW w:w="3069" w:type="dxa"/>
          </w:tcPr>
          <w:p w14:paraId="34B6FE55" w14:textId="77777777" w:rsidR="002107CB" w:rsidRPr="00D54E59" w:rsidRDefault="002107CB" w:rsidP="000F4E33">
            <w:pPr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  <w:tc>
          <w:tcPr>
            <w:tcW w:w="3069" w:type="dxa"/>
          </w:tcPr>
          <w:p w14:paraId="6B47E58F" w14:textId="77777777" w:rsidR="002107CB" w:rsidRPr="00D54E59" w:rsidRDefault="002107CB" w:rsidP="000F4E33">
            <w:pPr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</w:tr>
    </w:tbl>
    <w:p w14:paraId="01F83ADA" w14:textId="77777777" w:rsidR="00682C2F" w:rsidRDefault="00682C2F" w:rsidP="0028716A">
      <w:pPr>
        <w:jc w:val="both"/>
        <w:rPr>
          <w:i/>
          <w:sz w:val="24"/>
          <w:szCs w:val="24"/>
        </w:rPr>
      </w:pPr>
    </w:p>
    <w:p w14:paraId="05E23542" w14:textId="77777777" w:rsidR="00682C2F" w:rsidRPr="000F4E33" w:rsidRDefault="00682C2F" w:rsidP="0028716A">
      <w:pPr>
        <w:jc w:val="both"/>
        <w:rPr>
          <w:i/>
          <w:sz w:val="24"/>
          <w:szCs w:val="24"/>
        </w:rPr>
      </w:pPr>
    </w:p>
    <w:p w14:paraId="60F0CE75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b/>
          <w:sz w:val="24"/>
          <w:szCs w:val="24"/>
          <w:u w:val="single"/>
        </w:rPr>
        <w:t>Dotation de personnel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07CB" w:rsidRPr="00D54E59" w14:paraId="4741C049" w14:textId="77777777" w:rsidTr="00B959D1">
        <w:tc>
          <w:tcPr>
            <w:tcW w:w="3068" w:type="dxa"/>
          </w:tcPr>
          <w:p w14:paraId="112D4250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</w:tcPr>
          <w:p w14:paraId="1055A872" w14:textId="0906E0CF" w:rsidR="002107CB" w:rsidRPr="00D54E59" w:rsidRDefault="002107CB" w:rsidP="000F4E33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</w:t>
            </w:r>
            <w:r w:rsidR="000F4E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69" w:type="dxa"/>
          </w:tcPr>
          <w:p w14:paraId="412BC56D" w14:textId="42FE80EC" w:rsidR="002107CB" w:rsidRPr="00D54E59" w:rsidRDefault="002107CB" w:rsidP="000F4E33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</w:t>
            </w:r>
            <w:r w:rsidR="000F4E33">
              <w:rPr>
                <w:b/>
                <w:sz w:val="18"/>
                <w:szCs w:val="18"/>
              </w:rPr>
              <w:t>6</w:t>
            </w:r>
          </w:p>
        </w:tc>
      </w:tr>
      <w:tr w:rsidR="002107CB" w:rsidRPr="00D54E59" w14:paraId="7A2DCB65" w14:textId="77777777" w:rsidTr="00B959D1">
        <w:tc>
          <w:tcPr>
            <w:tcW w:w="3068" w:type="dxa"/>
          </w:tcPr>
          <w:p w14:paraId="407A9A9E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Dotation de personnel</w:t>
            </w:r>
          </w:p>
        </w:tc>
        <w:tc>
          <w:tcPr>
            <w:tcW w:w="3069" w:type="dxa"/>
          </w:tcPr>
          <w:p w14:paraId="3A8A8108" w14:textId="226B30D8" w:rsidR="002107CB" w:rsidRPr="00D54E59" w:rsidRDefault="000F4E33" w:rsidP="000F4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36 624</w:t>
            </w:r>
            <w:r w:rsidR="002107CB" w:rsidRPr="00D54E59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3069" w:type="dxa"/>
          </w:tcPr>
          <w:p w14:paraId="6E84DD61" w14:textId="77777777" w:rsidR="002107CB" w:rsidRPr="00D54E59" w:rsidRDefault="002107CB" w:rsidP="000F4E33">
            <w:pPr>
              <w:jc w:val="center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30 760 €</w:t>
            </w:r>
          </w:p>
        </w:tc>
      </w:tr>
    </w:tbl>
    <w:p w14:paraId="49E0D6F4" w14:textId="77777777" w:rsidR="002107CB" w:rsidRPr="00D54E59" w:rsidRDefault="002107CB" w:rsidP="002107CB">
      <w:pPr>
        <w:rPr>
          <w:sz w:val="18"/>
          <w:szCs w:val="18"/>
        </w:rPr>
      </w:pPr>
    </w:p>
    <w:p w14:paraId="51A332D2" w14:textId="18327A55" w:rsidR="002107CB" w:rsidRDefault="000F4E33" w:rsidP="0028716A">
      <w:pPr>
        <w:jc w:val="both"/>
        <w:rPr>
          <w:sz w:val="24"/>
          <w:szCs w:val="24"/>
        </w:rPr>
      </w:pPr>
      <w:r>
        <w:rPr>
          <w:sz w:val="24"/>
          <w:szCs w:val="24"/>
        </w:rPr>
        <w:t>Légère augmentation</w:t>
      </w:r>
      <w:r w:rsidR="002107CB" w:rsidRPr="009856FF">
        <w:rPr>
          <w:sz w:val="24"/>
          <w:szCs w:val="24"/>
        </w:rPr>
        <w:t xml:space="preserve"> de la Dotation de Personnel </w:t>
      </w:r>
      <w:r w:rsidR="00682C2F">
        <w:rPr>
          <w:sz w:val="24"/>
          <w:szCs w:val="24"/>
        </w:rPr>
        <w:t>liée à</w:t>
      </w:r>
      <w:r w:rsidR="002107CB" w:rsidRPr="009856FF">
        <w:rPr>
          <w:sz w:val="24"/>
          <w:szCs w:val="24"/>
        </w:rPr>
        <w:t xml:space="preserve"> l’accroissement des dépenses de personnels contractu</w:t>
      </w:r>
      <w:r>
        <w:rPr>
          <w:sz w:val="24"/>
          <w:szCs w:val="24"/>
        </w:rPr>
        <w:t xml:space="preserve">els sur les sites de la BU ESPE, l’extension des horaires et </w:t>
      </w:r>
      <w:r w:rsidR="00682C2F">
        <w:rPr>
          <w:sz w:val="24"/>
          <w:szCs w:val="24"/>
        </w:rPr>
        <w:t>la compensation d’agents en arrêt de maladie</w:t>
      </w:r>
      <w:r>
        <w:rPr>
          <w:sz w:val="24"/>
          <w:szCs w:val="24"/>
        </w:rPr>
        <w:t>.</w:t>
      </w:r>
    </w:p>
    <w:p w14:paraId="638BD11D" w14:textId="77777777" w:rsidR="00682C2F" w:rsidRPr="009856FF" w:rsidRDefault="00682C2F" w:rsidP="0028716A">
      <w:pPr>
        <w:jc w:val="both"/>
        <w:rPr>
          <w:sz w:val="24"/>
          <w:szCs w:val="24"/>
        </w:rPr>
      </w:pPr>
    </w:p>
    <w:p w14:paraId="7CE17681" w14:textId="5221D1C8" w:rsidR="002107CB" w:rsidRPr="009856FF" w:rsidRDefault="002107CB" w:rsidP="002107CB">
      <w:pPr>
        <w:rPr>
          <w:sz w:val="24"/>
          <w:szCs w:val="24"/>
        </w:rPr>
      </w:pPr>
      <w:r w:rsidRPr="009856FF">
        <w:rPr>
          <w:b/>
          <w:sz w:val="24"/>
          <w:szCs w:val="24"/>
          <w:u w:val="single"/>
        </w:rPr>
        <w:t xml:space="preserve">Synthèse du Budget initial </w:t>
      </w:r>
      <w:r w:rsidR="00682C2F">
        <w:rPr>
          <w:b/>
          <w:sz w:val="24"/>
          <w:szCs w:val="24"/>
          <w:u w:val="single"/>
        </w:rPr>
        <w:t>(recettes)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107CB" w:rsidRPr="00D54E59" w14:paraId="77261DB9" w14:textId="77777777" w:rsidTr="00B959D1">
        <w:tc>
          <w:tcPr>
            <w:tcW w:w="3068" w:type="dxa"/>
          </w:tcPr>
          <w:p w14:paraId="708C395B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</w:tcPr>
          <w:p w14:paraId="4E815A0F" w14:textId="7DBA9C8C" w:rsidR="002107CB" w:rsidRPr="00D54E59" w:rsidRDefault="002107CB" w:rsidP="000F4E33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</w:t>
            </w:r>
            <w:r w:rsidR="000F4E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69" w:type="dxa"/>
          </w:tcPr>
          <w:p w14:paraId="5368D0FB" w14:textId="77777777" w:rsidR="002107CB" w:rsidRPr="00D54E59" w:rsidRDefault="002107CB" w:rsidP="00B959D1">
            <w:pPr>
              <w:jc w:val="center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2016</w:t>
            </w:r>
          </w:p>
        </w:tc>
      </w:tr>
      <w:tr w:rsidR="002107CB" w:rsidRPr="00D54E59" w14:paraId="6D98C74A" w14:textId="77777777" w:rsidTr="00B959D1">
        <w:tc>
          <w:tcPr>
            <w:tcW w:w="3068" w:type="dxa"/>
          </w:tcPr>
          <w:p w14:paraId="0C4F3BAB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Ressources propres</w:t>
            </w:r>
          </w:p>
        </w:tc>
        <w:tc>
          <w:tcPr>
            <w:tcW w:w="3069" w:type="dxa"/>
          </w:tcPr>
          <w:p w14:paraId="56B0D388" w14:textId="624B8347" w:rsidR="002107CB" w:rsidRPr="00D54E59" w:rsidRDefault="000F4E33" w:rsidP="00B959D1">
            <w:pPr>
              <w:jc w:val="right"/>
              <w:rPr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765 264</w:t>
            </w:r>
            <w:r w:rsidR="002107CB" w:rsidRPr="00D54E59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3069" w:type="dxa"/>
          </w:tcPr>
          <w:p w14:paraId="58AFDC06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675 774,76 €</w:t>
            </w:r>
          </w:p>
        </w:tc>
      </w:tr>
      <w:tr w:rsidR="002107CB" w:rsidRPr="00D54E59" w14:paraId="4B8DCFE0" w14:textId="77777777" w:rsidTr="00B959D1">
        <w:tc>
          <w:tcPr>
            <w:tcW w:w="3068" w:type="dxa"/>
          </w:tcPr>
          <w:p w14:paraId="19225E6B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DGF</w:t>
            </w:r>
          </w:p>
        </w:tc>
        <w:tc>
          <w:tcPr>
            <w:tcW w:w="3069" w:type="dxa"/>
          </w:tcPr>
          <w:p w14:paraId="568CDE26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  <w:tc>
          <w:tcPr>
            <w:tcW w:w="3069" w:type="dxa"/>
          </w:tcPr>
          <w:p w14:paraId="7533493E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736 000 €</w:t>
            </w:r>
          </w:p>
        </w:tc>
      </w:tr>
      <w:tr w:rsidR="002107CB" w:rsidRPr="00D54E59" w14:paraId="327CBA7E" w14:textId="77777777" w:rsidTr="00B959D1">
        <w:tc>
          <w:tcPr>
            <w:tcW w:w="3068" w:type="dxa"/>
          </w:tcPr>
          <w:p w14:paraId="1A6CA410" w14:textId="77777777" w:rsidR="002107CB" w:rsidRPr="00D54E59" w:rsidRDefault="002107CB" w:rsidP="00B959D1">
            <w:pPr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DP</w:t>
            </w:r>
          </w:p>
        </w:tc>
        <w:tc>
          <w:tcPr>
            <w:tcW w:w="3069" w:type="dxa"/>
          </w:tcPr>
          <w:p w14:paraId="54DEAB90" w14:textId="5EF0F27F" w:rsidR="002107CB" w:rsidRPr="00D54E59" w:rsidRDefault="000F4E33" w:rsidP="00B95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36 624</w:t>
            </w:r>
            <w:r w:rsidRPr="00D54E59">
              <w:rPr>
                <w:sz w:val="18"/>
                <w:szCs w:val="18"/>
              </w:rPr>
              <w:t xml:space="preserve"> </w:t>
            </w:r>
            <w:r w:rsidR="002107CB" w:rsidRPr="00D54E59">
              <w:rPr>
                <w:sz w:val="18"/>
                <w:szCs w:val="18"/>
              </w:rPr>
              <w:t>€</w:t>
            </w:r>
          </w:p>
        </w:tc>
        <w:tc>
          <w:tcPr>
            <w:tcW w:w="3069" w:type="dxa"/>
          </w:tcPr>
          <w:p w14:paraId="7D68A487" w14:textId="77777777" w:rsidR="002107CB" w:rsidRPr="00D54E59" w:rsidRDefault="002107CB" w:rsidP="00B959D1">
            <w:pPr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30 760 €</w:t>
            </w:r>
          </w:p>
        </w:tc>
      </w:tr>
      <w:tr w:rsidR="002107CB" w:rsidRPr="00D54E59" w14:paraId="75B47CB4" w14:textId="77777777" w:rsidTr="00B959D1">
        <w:tc>
          <w:tcPr>
            <w:tcW w:w="3068" w:type="dxa"/>
          </w:tcPr>
          <w:p w14:paraId="321433C4" w14:textId="77777777" w:rsidR="002107CB" w:rsidRPr="00D54E59" w:rsidRDefault="002107CB" w:rsidP="00B959D1">
            <w:pPr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069" w:type="dxa"/>
          </w:tcPr>
          <w:p w14:paraId="4C12B0D5" w14:textId="13E28D71" w:rsidR="002107CB" w:rsidRPr="00D54E59" w:rsidRDefault="002107CB" w:rsidP="000F4E33">
            <w:pPr>
              <w:jc w:val="right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1</w:t>
            </w:r>
            <w:r w:rsidR="000F4E33">
              <w:rPr>
                <w:b/>
                <w:sz w:val="18"/>
                <w:szCs w:val="18"/>
              </w:rPr>
              <w:t> 537 888</w:t>
            </w:r>
            <w:r w:rsidRPr="00D54E59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3069" w:type="dxa"/>
          </w:tcPr>
          <w:p w14:paraId="0416B1ED" w14:textId="77777777" w:rsidR="002107CB" w:rsidRPr="00D54E59" w:rsidRDefault="002107CB" w:rsidP="00B959D1">
            <w:pPr>
              <w:jc w:val="right"/>
              <w:rPr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1 442 535 €</w:t>
            </w:r>
          </w:p>
        </w:tc>
      </w:tr>
    </w:tbl>
    <w:p w14:paraId="2820FAA8" w14:textId="77777777" w:rsidR="002107CB" w:rsidRPr="00D54E59" w:rsidRDefault="002107CB" w:rsidP="002107CB">
      <w:pPr>
        <w:rPr>
          <w:sz w:val="18"/>
          <w:szCs w:val="18"/>
        </w:rPr>
      </w:pPr>
    </w:p>
    <w:p w14:paraId="143CBCDA" w14:textId="77777777" w:rsidR="002107CB" w:rsidRPr="009856FF" w:rsidRDefault="002107CB" w:rsidP="002107CB">
      <w:pPr>
        <w:pStyle w:val="Paragraphedeliste"/>
        <w:numPr>
          <w:ilvl w:val="0"/>
          <w:numId w:val="2"/>
        </w:numPr>
        <w:rPr>
          <w:b/>
        </w:rPr>
      </w:pPr>
      <w:r w:rsidRPr="009856FF">
        <w:rPr>
          <w:b/>
        </w:rPr>
        <w:t>Volet dépenses</w:t>
      </w:r>
    </w:p>
    <w:p w14:paraId="7925A50C" w14:textId="77777777" w:rsidR="002107CB" w:rsidRPr="009856FF" w:rsidRDefault="002107CB" w:rsidP="0028716A">
      <w:pPr>
        <w:pStyle w:val="Paragraphedeliste"/>
        <w:jc w:val="both"/>
        <w:rPr>
          <w:b/>
        </w:rPr>
      </w:pPr>
    </w:p>
    <w:p w14:paraId="3439C3DB" w14:textId="11773DCB" w:rsidR="002107CB" w:rsidRPr="00682C2F" w:rsidRDefault="002107CB" w:rsidP="0028716A">
      <w:pPr>
        <w:jc w:val="both"/>
        <w:rPr>
          <w:sz w:val="24"/>
          <w:szCs w:val="24"/>
        </w:rPr>
      </w:pPr>
      <w:r w:rsidRPr="00682C2F">
        <w:rPr>
          <w:sz w:val="24"/>
          <w:szCs w:val="24"/>
        </w:rPr>
        <w:t>Principes </w:t>
      </w:r>
      <w:r w:rsidR="00682C2F" w:rsidRPr="00682C2F">
        <w:rPr>
          <w:sz w:val="24"/>
          <w:szCs w:val="24"/>
        </w:rPr>
        <w:t xml:space="preserve">généraux </w:t>
      </w:r>
      <w:r w:rsidRPr="00682C2F">
        <w:rPr>
          <w:sz w:val="24"/>
          <w:szCs w:val="24"/>
        </w:rPr>
        <w:t>de construction budgétaire :</w:t>
      </w:r>
    </w:p>
    <w:p w14:paraId="271B8433" w14:textId="77FDE15E" w:rsidR="002107CB" w:rsidRPr="00682C2F" w:rsidRDefault="002107CB" w:rsidP="0028716A">
      <w:pPr>
        <w:pStyle w:val="Paragraphedeliste"/>
        <w:numPr>
          <w:ilvl w:val="0"/>
          <w:numId w:val="1"/>
        </w:numPr>
        <w:jc w:val="both"/>
        <w:rPr>
          <w:i/>
        </w:rPr>
      </w:pPr>
      <w:r w:rsidRPr="00682C2F">
        <w:t>Maintien des dépenses de fonctionnement courant (1</w:t>
      </w:r>
      <w:r w:rsidR="00682C2F" w:rsidRPr="00682C2F">
        <w:t xml:space="preserve"> 216 </w:t>
      </w:r>
      <w:r w:rsidR="000F4E33" w:rsidRPr="00682C2F">
        <w:t>488</w:t>
      </w:r>
      <w:r w:rsidR="00682C2F" w:rsidRPr="00682C2F">
        <w:t xml:space="preserve"> </w:t>
      </w:r>
      <w:r w:rsidRPr="00682C2F">
        <w:t xml:space="preserve">€ dont </w:t>
      </w:r>
      <w:r w:rsidR="003E089C" w:rsidRPr="00682C2F">
        <w:t>978 200</w:t>
      </w:r>
      <w:r w:rsidR="00682C2F" w:rsidRPr="00682C2F">
        <w:t xml:space="preserve"> </w:t>
      </w:r>
      <w:r w:rsidR="003E089C" w:rsidRPr="00682C2F">
        <w:t>€</w:t>
      </w:r>
      <w:r w:rsidR="00682C2F" w:rsidRPr="00682C2F">
        <w:t xml:space="preserve"> affectés à la documentation</w:t>
      </w:r>
      <w:r w:rsidR="003E089C" w:rsidRPr="00682C2F">
        <w:t>)</w:t>
      </w:r>
    </w:p>
    <w:p w14:paraId="65AB519F" w14:textId="3B1C2371" w:rsidR="002107CB" w:rsidRPr="00682C2F" w:rsidRDefault="00682C2F" w:rsidP="0028716A">
      <w:pPr>
        <w:pStyle w:val="Paragraphedeliste"/>
        <w:numPr>
          <w:ilvl w:val="0"/>
          <w:numId w:val="1"/>
        </w:numPr>
        <w:jc w:val="both"/>
      </w:pPr>
      <w:r w:rsidRPr="00682C2F">
        <w:t>Augmentation des dépenses d’investissement : p</w:t>
      </w:r>
      <w:r w:rsidR="002107CB" w:rsidRPr="00682C2F">
        <w:t xml:space="preserve">oursuite de l’effort de modernisation des équipements (informatique + mobilier) : </w:t>
      </w:r>
      <w:r w:rsidR="000F4E33" w:rsidRPr="00682C2F">
        <w:t>61</w:t>
      </w:r>
      <w:r w:rsidR="002107CB" w:rsidRPr="00682C2F">
        <w:t> 000</w:t>
      </w:r>
      <w:r w:rsidRPr="00682C2F">
        <w:t xml:space="preserve"> </w:t>
      </w:r>
      <w:r w:rsidR="002107CB" w:rsidRPr="00682C2F">
        <w:t>€</w:t>
      </w:r>
    </w:p>
    <w:p w14:paraId="268A4108" w14:textId="13D756FD" w:rsidR="00682C2F" w:rsidRPr="00682C2F" w:rsidRDefault="002107CB" w:rsidP="00682C2F">
      <w:pPr>
        <w:pStyle w:val="Paragraphedeliste"/>
        <w:numPr>
          <w:ilvl w:val="0"/>
          <w:numId w:val="1"/>
        </w:numPr>
        <w:jc w:val="both"/>
      </w:pPr>
      <w:r w:rsidRPr="00682C2F">
        <w:t xml:space="preserve">Consolidation du budget personnel pour absorber les dépenses supplémentaires (contractuels) : </w:t>
      </w:r>
      <w:r w:rsidR="000F4E33" w:rsidRPr="00682C2F">
        <w:t>260 400</w:t>
      </w:r>
      <w:r w:rsidR="00682C2F" w:rsidRPr="00682C2F">
        <w:t xml:space="preserve"> </w:t>
      </w:r>
      <w:r w:rsidRPr="00682C2F">
        <w:t>€ (</w:t>
      </w:r>
      <w:r w:rsidR="00682C2F" w:rsidRPr="00682C2F">
        <w:t>178 000€ en 2015</w:t>
      </w:r>
      <w:r w:rsidR="00682C2F" w:rsidRPr="00682C2F">
        <w:t xml:space="preserve"> et </w:t>
      </w:r>
      <w:r w:rsidR="000F4E33" w:rsidRPr="00682C2F">
        <w:t>208 000</w:t>
      </w:r>
      <w:r w:rsidR="00682C2F" w:rsidRPr="00682C2F">
        <w:t xml:space="preserve"> € en 2016</w:t>
      </w:r>
      <w:r w:rsidRPr="00682C2F">
        <w:t>)</w:t>
      </w:r>
    </w:p>
    <w:p w14:paraId="4730D877" w14:textId="77777777" w:rsidR="00682C2F" w:rsidRPr="00682C2F" w:rsidRDefault="00682C2F" w:rsidP="00682C2F">
      <w:pPr>
        <w:jc w:val="both"/>
        <w:rPr>
          <w:sz w:val="24"/>
          <w:szCs w:val="24"/>
        </w:rPr>
      </w:pPr>
    </w:p>
    <w:p w14:paraId="42C0DB2B" w14:textId="5E74655F" w:rsidR="00682C2F" w:rsidRPr="00682C2F" w:rsidRDefault="00682C2F" w:rsidP="00682C2F">
      <w:pPr>
        <w:jc w:val="both"/>
        <w:rPr>
          <w:sz w:val="24"/>
          <w:szCs w:val="24"/>
        </w:rPr>
      </w:pPr>
      <w:r w:rsidRPr="00682C2F">
        <w:rPr>
          <w:sz w:val="24"/>
          <w:szCs w:val="24"/>
        </w:rPr>
        <w:t>Ventilation des crédits d’acquisition :</w:t>
      </w:r>
    </w:p>
    <w:p w14:paraId="7472F163" w14:textId="77777777" w:rsidR="00682C2F" w:rsidRDefault="00682C2F" w:rsidP="00682C2F">
      <w:pPr>
        <w:pStyle w:val="Paragraphedeliste"/>
        <w:numPr>
          <w:ilvl w:val="1"/>
          <w:numId w:val="1"/>
        </w:numPr>
        <w:jc w:val="both"/>
      </w:pPr>
      <w:r>
        <w:t>Documentation imprimée : prise en compte des</w:t>
      </w:r>
      <w:r w:rsidR="007C2B3E" w:rsidRPr="0028716A">
        <w:t xml:space="preserve"> dépenses réelles 2016</w:t>
      </w:r>
    </w:p>
    <w:p w14:paraId="1EFF69AB" w14:textId="78A35959" w:rsidR="00682C2F" w:rsidRPr="0028716A" w:rsidRDefault="00682C2F" w:rsidP="00682C2F">
      <w:pPr>
        <w:pStyle w:val="Paragraphedeliste"/>
        <w:numPr>
          <w:ilvl w:val="2"/>
          <w:numId w:val="1"/>
        </w:numPr>
        <w:jc w:val="both"/>
      </w:pPr>
      <w:r>
        <w:t>Retenue</w:t>
      </w:r>
      <w:r w:rsidRPr="0028716A">
        <w:t xml:space="preserve"> de 10% des dépenses 2016 pour tous les sites (sauf BLP)</w:t>
      </w:r>
    </w:p>
    <w:p w14:paraId="47857E71" w14:textId="52A46B45" w:rsidR="00682C2F" w:rsidRPr="0028716A" w:rsidRDefault="00682C2F" w:rsidP="00682C2F">
      <w:pPr>
        <w:pStyle w:val="Paragraphedeliste"/>
        <w:numPr>
          <w:ilvl w:val="2"/>
          <w:numId w:val="1"/>
        </w:numPr>
        <w:jc w:val="both"/>
      </w:pPr>
      <w:r w:rsidRPr="0028716A">
        <w:lastRenderedPageBreak/>
        <w:t xml:space="preserve">Budget abaissé à 10 000 </w:t>
      </w:r>
      <w:r>
        <w:t>€ pour la BLP</w:t>
      </w:r>
    </w:p>
    <w:p w14:paraId="67508D2A" w14:textId="13EEBA50" w:rsidR="00682C2F" w:rsidRPr="0028716A" w:rsidRDefault="00682C2F" w:rsidP="00682C2F">
      <w:pPr>
        <w:pStyle w:val="Paragraphedeliste"/>
        <w:numPr>
          <w:ilvl w:val="2"/>
          <w:numId w:val="1"/>
        </w:numPr>
        <w:jc w:val="both"/>
      </w:pPr>
      <w:r w:rsidRPr="0028716A">
        <w:t xml:space="preserve">Réserve de 40 904 </w:t>
      </w:r>
      <w:r>
        <w:t>€ qui seront ventilés</w:t>
      </w:r>
      <w:r w:rsidRPr="0028716A">
        <w:t xml:space="preserve"> au printemps, </w:t>
      </w:r>
      <w:r>
        <w:t>lorsque les critères de politique documentaire auront été définis</w:t>
      </w:r>
    </w:p>
    <w:p w14:paraId="34D2DF63" w14:textId="3B11B4A1" w:rsidR="007C2B3E" w:rsidRPr="0028716A" w:rsidRDefault="007C2B3E" w:rsidP="00682C2F">
      <w:pPr>
        <w:pStyle w:val="Paragraphedeliste"/>
        <w:ind w:left="1440"/>
        <w:jc w:val="both"/>
      </w:pPr>
    </w:p>
    <w:p w14:paraId="4E14FED4" w14:textId="454F68D4" w:rsidR="002107CB" w:rsidRPr="0028716A" w:rsidRDefault="00682C2F" w:rsidP="0028716A">
      <w:pPr>
        <w:pStyle w:val="Paragraphedeliste"/>
        <w:numPr>
          <w:ilvl w:val="1"/>
          <w:numId w:val="1"/>
        </w:numPr>
        <w:jc w:val="both"/>
      </w:pPr>
      <w:r>
        <w:t>Documentation électronique</w:t>
      </w:r>
      <w:r w:rsidR="002107CB" w:rsidRPr="0028716A">
        <w:t xml:space="preserve"> : + 5% afin </w:t>
      </w:r>
      <w:r>
        <w:t>d’absorber</w:t>
      </w:r>
      <w:r w:rsidR="002107CB" w:rsidRPr="0028716A">
        <w:t xml:space="preserve"> la hausse des tarifs et garantir le maintien des abonnements en cours.</w:t>
      </w:r>
    </w:p>
    <w:p w14:paraId="6DD4EC20" w14:textId="77777777" w:rsidR="007C2B3E" w:rsidRPr="0028716A" w:rsidRDefault="007C2B3E" w:rsidP="0028716A">
      <w:pPr>
        <w:pStyle w:val="Paragraphedeliste"/>
        <w:ind w:left="1440"/>
        <w:jc w:val="both"/>
      </w:pPr>
    </w:p>
    <w:p w14:paraId="348961B9" w14:textId="486E5BA4" w:rsidR="002107CB" w:rsidRPr="0028716A" w:rsidRDefault="002107CB" w:rsidP="0028716A">
      <w:pPr>
        <w:pStyle w:val="Paragraphedeliste"/>
        <w:ind w:left="1440"/>
        <w:jc w:val="both"/>
      </w:pPr>
      <w:r w:rsidRPr="0028716A">
        <w:t>Le b</w:t>
      </w:r>
      <w:r w:rsidR="007C2B3E" w:rsidRPr="0028716A">
        <w:t xml:space="preserve">udget documentaire représente </w:t>
      </w:r>
      <w:r w:rsidR="00682C2F">
        <w:t xml:space="preserve">63,5 </w:t>
      </w:r>
      <w:r w:rsidRPr="0028716A">
        <w:t>% du budget global du SCD.</w:t>
      </w:r>
    </w:p>
    <w:p w14:paraId="1576BBE5" w14:textId="77777777" w:rsidR="002107CB" w:rsidRPr="009856FF" w:rsidRDefault="002107CB" w:rsidP="002107CB">
      <w:pPr>
        <w:rPr>
          <w:sz w:val="24"/>
          <w:szCs w:val="24"/>
        </w:rPr>
      </w:pPr>
      <w:r w:rsidRPr="009856FF">
        <w:rPr>
          <w:sz w:val="24"/>
          <w:szCs w:val="24"/>
        </w:rPr>
        <w:tab/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3110"/>
        <w:gridCol w:w="2840"/>
        <w:gridCol w:w="3332"/>
      </w:tblGrid>
      <w:tr w:rsidR="009856FF" w:rsidRPr="009856FF" w14:paraId="2486AE50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</w:tcPr>
          <w:p w14:paraId="0712F0D3" w14:textId="77777777" w:rsidR="009856FF" w:rsidRPr="009856FF" w:rsidRDefault="009856FF" w:rsidP="0098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1530" w:type="pct"/>
            <w:tcBorders>
              <w:bottom w:val="single" w:sz="4" w:space="0" w:color="000000" w:themeColor="text1"/>
            </w:tcBorders>
          </w:tcPr>
          <w:p w14:paraId="7CAD7DB4" w14:textId="25849E68" w:rsidR="009856FF" w:rsidRPr="009856FF" w:rsidRDefault="009856FF" w:rsidP="003E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8"/>
                <w:szCs w:val="18"/>
              </w:rPr>
            </w:pPr>
            <w:r w:rsidRPr="009856FF">
              <w:rPr>
                <w:rFonts w:cs="Helvetica"/>
                <w:b/>
                <w:sz w:val="18"/>
                <w:szCs w:val="18"/>
              </w:rPr>
              <w:t>BI 201</w:t>
            </w:r>
            <w:r w:rsidR="003E089C">
              <w:rPr>
                <w:rFonts w:cs="Helvetica"/>
                <w:b/>
                <w:sz w:val="18"/>
                <w:szCs w:val="18"/>
              </w:rPr>
              <w:t>7</w:t>
            </w:r>
          </w:p>
        </w:tc>
        <w:tc>
          <w:tcPr>
            <w:tcW w:w="1795" w:type="pct"/>
            <w:tcBorders>
              <w:bottom w:val="single" w:sz="4" w:space="0" w:color="000000" w:themeColor="text1"/>
            </w:tcBorders>
          </w:tcPr>
          <w:p w14:paraId="26BC654B" w14:textId="77777777" w:rsidR="009856FF" w:rsidRPr="009856FF" w:rsidRDefault="009856FF" w:rsidP="00985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sz w:val="18"/>
                <w:szCs w:val="18"/>
              </w:rPr>
            </w:pPr>
            <w:r w:rsidRPr="009856FF">
              <w:rPr>
                <w:rFonts w:cs="Helvetica"/>
                <w:b/>
                <w:sz w:val="18"/>
                <w:szCs w:val="18"/>
              </w:rPr>
              <w:t>BI 2016</w:t>
            </w:r>
          </w:p>
        </w:tc>
      </w:tr>
      <w:tr w:rsidR="009856FF" w:rsidRPr="00D54E59" w14:paraId="571A3D42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  <w:shd w:val="clear" w:color="auto" w:fill="FFFF99"/>
          </w:tcPr>
          <w:p w14:paraId="5DD9F227" w14:textId="77777777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Fonctionnement </w:t>
            </w:r>
          </w:p>
          <w:p w14:paraId="0D2B99C3" w14:textId="77777777" w:rsid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AD1 </w:t>
            </w:r>
            <w:proofErr w:type="spellStart"/>
            <w:r w:rsidRPr="009856FF">
              <w:rPr>
                <w:sz w:val="18"/>
                <w:szCs w:val="18"/>
              </w:rPr>
              <w:t>Fonc</w:t>
            </w:r>
            <w:proofErr w:type="spellEnd"/>
          </w:p>
          <w:p w14:paraId="5CB68E47" w14:textId="77777777" w:rsidR="009856FF" w:rsidRDefault="009856FF" w:rsidP="009856FF">
            <w:pPr>
              <w:pStyle w:val="Sansinterligne"/>
            </w:pPr>
          </w:p>
        </w:tc>
        <w:tc>
          <w:tcPr>
            <w:tcW w:w="1530" w:type="pct"/>
            <w:tcBorders>
              <w:bottom w:val="single" w:sz="4" w:space="0" w:color="000000" w:themeColor="text1"/>
            </w:tcBorders>
            <w:shd w:val="clear" w:color="auto" w:fill="FFFF99"/>
          </w:tcPr>
          <w:p w14:paraId="25AAB8DD" w14:textId="4CBE6E7B" w:rsidR="009856FF" w:rsidRDefault="0028716A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238 288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  <w:p w14:paraId="627D1BB9" w14:textId="6BBDC55C" w:rsidR="0028716A" w:rsidRPr="00D54E59" w:rsidRDefault="0028716A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</w:p>
        </w:tc>
        <w:tc>
          <w:tcPr>
            <w:tcW w:w="1795" w:type="pct"/>
            <w:tcBorders>
              <w:bottom w:val="single" w:sz="4" w:space="0" w:color="000000" w:themeColor="text1"/>
            </w:tcBorders>
            <w:shd w:val="clear" w:color="auto" w:fill="FFFF99"/>
          </w:tcPr>
          <w:p w14:paraId="749D718E" w14:textId="5ECA573F" w:rsidR="009856FF" w:rsidRPr="00D54E59" w:rsidRDefault="00DA5096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229</w:t>
            </w:r>
            <w:r w:rsidR="009111CF">
              <w:rPr>
                <w:rFonts w:cs="Helvetica"/>
                <w:sz w:val="18"/>
                <w:szCs w:val="18"/>
              </w:rPr>
              <w:t xml:space="preserve"> 031 €</w:t>
            </w:r>
          </w:p>
        </w:tc>
      </w:tr>
      <w:tr w:rsidR="009856FF" w:rsidRPr="00D54E59" w14:paraId="7B7F92C1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  <w:shd w:val="clear" w:color="auto" w:fill="CCFFCC"/>
          </w:tcPr>
          <w:p w14:paraId="24AD03BD" w14:textId="2182C76F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  <w:p w14:paraId="1C753FAE" w14:textId="77777777" w:rsidR="009856FF" w:rsidRDefault="009856FF" w:rsidP="009856F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AD1 </w:t>
            </w:r>
            <w:r>
              <w:rPr>
                <w:sz w:val="18"/>
                <w:szCs w:val="18"/>
              </w:rPr>
              <w:t>Pers</w:t>
            </w:r>
          </w:p>
        </w:tc>
        <w:tc>
          <w:tcPr>
            <w:tcW w:w="1530" w:type="pct"/>
            <w:tcBorders>
              <w:bottom w:val="single" w:sz="4" w:space="0" w:color="000000" w:themeColor="text1"/>
            </w:tcBorders>
            <w:shd w:val="clear" w:color="auto" w:fill="CCFFCC"/>
          </w:tcPr>
          <w:p w14:paraId="5918BDC4" w14:textId="40A13E99" w:rsidR="009856FF" w:rsidRPr="00D54E59" w:rsidRDefault="0028716A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260 400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tcBorders>
              <w:bottom w:val="single" w:sz="4" w:space="0" w:color="000000" w:themeColor="text1"/>
            </w:tcBorders>
            <w:shd w:val="clear" w:color="auto" w:fill="CCFFCC"/>
          </w:tcPr>
          <w:p w14:paraId="2534F3F4" w14:textId="3CA26032" w:rsidR="009856FF" w:rsidRPr="00D54E59" w:rsidRDefault="009111C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208 000 €</w:t>
            </w:r>
          </w:p>
        </w:tc>
      </w:tr>
      <w:tr w:rsidR="009856FF" w:rsidRPr="00D54E59" w14:paraId="61BC703C" w14:textId="77777777" w:rsidTr="00DE3EA2">
        <w:tc>
          <w:tcPr>
            <w:tcW w:w="1675" w:type="pct"/>
            <w:tcBorders>
              <w:bottom w:val="single" w:sz="4" w:space="0" w:color="000000" w:themeColor="text1"/>
            </w:tcBorders>
            <w:shd w:val="clear" w:color="auto" w:fill="CCFFFF"/>
          </w:tcPr>
          <w:p w14:paraId="682E0260" w14:textId="77777777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Investissement</w:t>
            </w:r>
          </w:p>
          <w:p w14:paraId="481E1E47" w14:textId="77777777" w:rsidR="009856FF" w:rsidRDefault="009856FF" w:rsidP="009856F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 xml:space="preserve">AD1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530" w:type="pct"/>
            <w:tcBorders>
              <w:bottom w:val="single" w:sz="4" w:space="0" w:color="000000" w:themeColor="text1"/>
            </w:tcBorders>
            <w:shd w:val="clear" w:color="auto" w:fill="CCFFFF"/>
          </w:tcPr>
          <w:p w14:paraId="467C57DE" w14:textId="04EB4C3A" w:rsidR="009856FF" w:rsidRPr="00D54E59" w:rsidRDefault="0028716A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61 000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tcBorders>
              <w:bottom w:val="single" w:sz="4" w:space="0" w:color="000000" w:themeColor="text1"/>
            </w:tcBorders>
            <w:shd w:val="clear" w:color="auto" w:fill="CCFFFF"/>
          </w:tcPr>
          <w:p w14:paraId="2B43C3D4" w14:textId="3C51389A" w:rsidR="009856FF" w:rsidRPr="00D54E59" w:rsidRDefault="009111C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50 000 €</w:t>
            </w:r>
          </w:p>
        </w:tc>
      </w:tr>
      <w:tr w:rsidR="009856FF" w:rsidRPr="00D54E59" w14:paraId="7E5C8AD0" w14:textId="77777777" w:rsidTr="00DE3EA2">
        <w:tc>
          <w:tcPr>
            <w:tcW w:w="1675" w:type="pct"/>
            <w:shd w:val="clear" w:color="auto" w:fill="FFCC99"/>
          </w:tcPr>
          <w:p w14:paraId="152A8DEF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Ressources électroniques </w:t>
            </w:r>
            <w:r w:rsidRPr="00D54E59">
              <w:rPr>
                <w:rFonts w:cs="Helvetica"/>
                <w:sz w:val="18"/>
                <w:szCs w:val="18"/>
              </w:rPr>
              <w:t>NUM</w:t>
            </w:r>
          </w:p>
        </w:tc>
        <w:tc>
          <w:tcPr>
            <w:tcW w:w="1530" w:type="pct"/>
            <w:shd w:val="clear" w:color="auto" w:fill="FFCC99"/>
          </w:tcPr>
          <w:p w14:paraId="1C93BF07" w14:textId="51D7FBFA" w:rsidR="009856FF" w:rsidRPr="00D54E59" w:rsidRDefault="007C2B3E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588</w:t>
            </w:r>
            <w:r w:rsidR="00D56DD2">
              <w:rPr>
                <w:rFonts w:cs="Helvetica"/>
                <w:sz w:val="18"/>
                <w:szCs w:val="18"/>
              </w:rPr>
              <w:t xml:space="preserve"> 000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6B1421AB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560 000 €</w:t>
            </w:r>
          </w:p>
        </w:tc>
      </w:tr>
      <w:tr w:rsidR="009856FF" w:rsidRPr="00D54E59" w14:paraId="3233C236" w14:textId="77777777" w:rsidTr="00DE3EA2">
        <w:trPr>
          <w:trHeight w:val="127"/>
        </w:trPr>
        <w:tc>
          <w:tcPr>
            <w:tcW w:w="1675" w:type="pct"/>
            <w:shd w:val="clear" w:color="auto" w:fill="FFCC99"/>
          </w:tcPr>
          <w:p w14:paraId="3F464AC5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</w:t>
            </w:r>
            <w:proofErr w:type="spellStart"/>
            <w:r>
              <w:rPr>
                <w:rFonts w:cs="Helvetica"/>
                <w:sz w:val="18"/>
                <w:szCs w:val="18"/>
              </w:rPr>
              <w:t>Bouguen</w:t>
            </w:r>
            <w:proofErr w:type="spellEnd"/>
            <w:r>
              <w:rPr>
                <w:rFonts w:cs="Helvetica"/>
                <w:sz w:val="18"/>
                <w:szCs w:val="18"/>
              </w:rPr>
              <w:t xml:space="preserve"> </w:t>
            </w:r>
            <w:r w:rsidRPr="00D54E59">
              <w:rPr>
                <w:rFonts w:cs="Helvetica"/>
                <w:sz w:val="18"/>
                <w:szCs w:val="18"/>
              </w:rPr>
              <w:t>BO1</w:t>
            </w:r>
          </w:p>
        </w:tc>
        <w:tc>
          <w:tcPr>
            <w:tcW w:w="1530" w:type="pct"/>
            <w:shd w:val="clear" w:color="auto" w:fill="FFCC99"/>
          </w:tcPr>
          <w:p w14:paraId="06AF2F20" w14:textId="65EA746B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108 954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09AFA403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131 500 €</w:t>
            </w:r>
          </w:p>
        </w:tc>
      </w:tr>
      <w:tr w:rsidR="009856FF" w:rsidRPr="00D54E59" w14:paraId="4355C5B7" w14:textId="77777777" w:rsidTr="00DE3EA2">
        <w:tc>
          <w:tcPr>
            <w:tcW w:w="1675" w:type="pct"/>
            <w:shd w:val="clear" w:color="auto" w:fill="FFCC99"/>
          </w:tcPr>
          <w:p w14:paraId="06AE5129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Bib. La Pérouse </w:t>
            </w:r>
            <w:r w:rsidRPr="00D54E59">
              <w:rPr>
                <w:rFonts w:cs="Helvetica"/>
                <w:sz w:val="18"/>
                <w:szCs w:val="18"/>
              </w:rPr>
              <w:t>CE1</w:t>
            </w:r>
          </w:p>
        </w:tc>
        <w:tc>
          <w:tcPr>
            <w:tcW w:w="1530" w:type="pct"/>
            <w:shd w:val="clear" w:color="auto" w:fill="FFCC99"/>
          </w:tcPr>
          <w:p w14:paraId="686C4691" w14:textId="6E811B76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10 000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1CDC1D1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17 500 €</w:t>
            </w:r>
          </w:p>
        </w:tc>
      </w:tr>
      <w:tr w:rsidR="009856FF" w:rsidRPr="00D54E59" w14:paraId="466A00FF" w14:textId="77777777" w:rsidTr="00DE3EA2">
        <w:tc>
          <w:tcPr>
            <w:tcW w:w="1675" w:type="pct"/>
            <w:shd w:val="clear" w:color="auto" w:fill="FFCC99"/>
          </w:tcPr>
          <w:p w14:paraId="4C8ED1B3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PJH Quimper </w:t>
            </w:r>
            <w:r w:rsidRPr="00D54E59">
              <w:rPr>
                <w:rFonts w:cs="Helvetica"/>
                <w:sz w:val="18"/>
                <w:szCs w:val="18"/>
              </w:rPr>
              <w:t>DQ1</w:t>
            </w:r>
          </w:p>
        </w:tc>
        <w:tc>
          <w:tcPr>
            <w:tcW w:w="1530" w:type="pct"/>
            <w:shd w:val="clear" w:color="auto" w:fill="FFCC99"/>
          </w:tcPr>
          <w:p w14:paraId="1E0FA02A" w14:textId="6A0781F7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33 332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58802075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37 000 €</w:t>
            </w:r>
          </w:p>
        </w:tc>
      </w:tr>
      <w:tr w:rsidR="009856FF" w:rsidRPr="00D54E59" w14:paraId="03855BC6" w14:textId="77777777" w:rsidTr="00DE3EA2">
        <w:tc>
          <w:tcPr>
            <w:tcW w:w="1675" w:type="pct"/>
            <w:shd w:val="clear" w:color="auto" w:fill="FFCC99"/>
          </w:tcPr>
          <w:p w14:paraId="6BB4FDF7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Brest </w:t>
            </w:r>
            <w:r w:rsidRPr="00D54E59">
              <w:rPr>
                <w:rFonts w:cs="Helvetica"/>
                <w:sz w:val="18"/>
                <w:szCs w:val="18"/>
              </w:rPr>
              <w:t>FM1B</w:t>
            </w:r>
          </w:p>
        </w:tc>
        <w:tc>
          <w:tcPr>
            <w:tcW w:w="1530" w:type="pct"/>
            <w:shd w:val="clear" w:color="auto" w:fill="FFCC99"/>
          </w:tcPr>
          <w:p w14:paraId="197FE9F0" w14:textId="3D11C390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12 330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5B3E63B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12 000 €</w:t>
            </w:r>
          </w:p>
        </w:tc>
      </w:tr>
      <w:tr w:rsidR="009856FF" w:rsidRPr="00D54E59" w14:paraId="33269851" w14:textId="77777777" w:rsidTr="00DE3EA2">
        <w:tc>
          <w:tcPr>
            <w:tcW w:w="1675" w:type="pct"/>
            <w:shd w:val="clear" w:color="auto" w:fill="FFCC99"/>
          </w:tcPr>
          <w:p w14:paraId="2E1E760D" w14:textId="03D2D461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BU ESPE Quimp</w:t>
            </w:r>
            <w:r w:rsidR="007C2B3E">
              <w:rPr>
                <w:rFonts w:cs="Helvetica"/>
                <w:sz w:val="18"/>
                <w:szCs w:val="18"/>
              </w:rPr>
              <w:t>er</w:t>
            </w:r>
            <w:r>
              <w:rPr>
                <w:rFonts w:cs="Helvetica"/>
                <w:sz w:val="18"/>
                <w:szCs w:val="18"/>
              </w:rPr>
              <w:t xml:space="preserve"> </w:t>
            </w:r>
            <w:r w:rsidRPr="00D54E59">
              <w:rPr>
                <w:rFonts w:cs="Helvetica"/>
                <w:sz w:val="18"/>
                <w:szCs w:val="18"/>
              </w:rPr>
              <w:t>FM1Q</w:t>
            </w:r>
          </w:p>
        </w:tc>
        <w:tc>
          <w:tcPr>
            <w:tcW w:w="1530" w:type="pct"/>
            <w:shd w:val="clear" w:color="auto" w:fill="FFCC99"/>
          </w:tcPr>
          <w:p w14:paraId="61A39043" w14:textId="6D883530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7 986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5AE23560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7 500 €</w:t>
            </w:r>
          </w:p>
        </w:tc>
      </w:tr>
      <w:tr w:rsidR="009856FF" w:rsidRPr="00D54E59" w14:paraId="4AC03A18" w14:textId="77777777" w:rsidTr="00DE3EA2">
        <w:tc>
          <w:tcPr>
            <w:tcW w:w="1675" w:type="pct"/>
            <w:shd w:val="clear" w:color="auto" w:fill="FFCC99"/>
          </w:tcPr>
          <w:p w14:paraId="6AAE193D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Rennes </w:t>
            </w:r>
            <w:r w:rsidRPr="00D54E59">
              <w:rPr>
                <w:rFonts w:cs="Helvetica"/>
                <w:sz w:val="18"/>
                <w:szCs w:val="18"/>
              </w:rPr>
              <w:t>FM1R</w:t>
            </w:r>
          </w:p>
        </w:tc>
        <w:tc>
          <w:tcPr>
            <w:tcW w:w="1530" w:type="pct"/>
            <w:shd w:val="clear" w:color="auto" w:fill="FFCC99"/>
          </w:tcPr>
          <w:p w14:paraId="340B33BE" w14:textId="1D6D7663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23 832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2CCCE028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24 000 €</w:t>
            </w:r>
          </w:p>
        </w:tc>
      </w:tr>
      <w:tr w:rsidR="009856FF" w:rsidRPr="00D54E59" w14:paraId="39C3E6BE" w14:textId="77777777" w:rsidTr="00DE3EA2">
        <w:tc>
          <w:tcPr>
            <w:tcW w:w="1675" w:type="pct"/>
            <w:shd w:val="clear" w:color="auto" w:fill="FFCC99"/>
          </w:tcPr>
          <w:p w14:paraId="4B818335" w14:textId="4A2A2D3B" w:rsidR="009856FF" w:rsidRPr="008F4FBB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  <w:lang w:val="en-US"/>
              </w:rPr>
            </w:pPr>
            <w:r w:rsidRPr="008F4FBB">
              <w:rPr>
                <w:rFonts w:cs="Helvetica"/>
                <w:sz w:val="18"/>
                <w:szCs w:val="18"/>
                <w:lang w:val="en-US"/>
              </w:rPr>
              <w:t>BU ESPE St-</w:t>
            </w:r>
            <w:proofErr w:type="spellStart"/>
            <w:r w:rsidRPr="008F4FBB">
              <w:rPr>
                <w:rFonts w:cs="Helvetica"/>
                <w:sz w:val="18"/>
                <w:szCs w:val="18"/>
                <w:lang w:val="en-US"/>
              </w:rPr>
              <w:t>B</w:t>
            </w:r>
            <w:r w:rsidR="007C2B3E">
              <w:rPr>
                <w:rFonts w:cs="Helvetica"/>
                <w:sz w:val="18"/>
                <w:szCs w:val="18"/>
                <w:lang w:val="en-US"/>
              </w:rPr>
              <w:t>rieuc</w:t>
            </w:r>
            <w:proofErr w:type="spellEnd"/>
            <w:r w:rsidRPr="008F4FBB">
              <w:rPr>
                <w:rFonts w:cs="Helvetica"/>
                <w:sz w:val="18"/>
                <w:szCs w:val="18"/>
                <w:lang w:val="en-US"/>
              </w:rPr>
              <w:t xml:space="preserve"> FM1SB</w:t>
            </w:r>
          </w:p>
        </w:tc>
        <w:tc>
          <w:tcPr>
            <w:tcW w:w="1530" w:type="pct"/>
            <w:shd w:val="clear" w:color="auto" w:fill="FFCC99"/>
          </w:tcPr>
          <w:p w14:paraId="429375F3" w14:textId="0B6388DD" w:rsidR="009856FF" w:rsidRPr="00D56DD2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  <w:lang w:val="en-US"/>
              </w:rPr>
            </w:pPr>
            <w:r>
              <w:rPr>
                <w:rFonts w:cs="Helvetica"/>
                <w:sz w:val="18"/>
                <w:szCs w:val="18"/>
                <w:lang w:val="en-US"/>
              </w:rPr>
              <w:t>10 212</w:t>
            </w:r>
            <w:r w:rsidR="00682C2F">
              <w:rPr>
                <w:rFonts w:cs="Helvetica"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2E20C21F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10 000 €</w:t>
            </w:r>
          </w:p>
        </w:tc>
      </w:tr>
      <w:tr w:rsidR="009856FF" w:rsidRPr="00D54E59" w14:paraId="6ADE0585" w14:textId="77777777" w:rsidTr="00DE3EA2">
        <w:tc>
          <w:tcPr>
            <w:tcW w:w="1675" w:type="pct"/>
            <w:shd w:val="clear" w:color="auto" w:fill="FFCC99"/>
          </w:tcPr>
          <w:p w14:paraId="2B77EBCE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ESPE Vannes </w:t>
            </w:r>
            <w:r w:rsidRPr="00D54E59">
              <w:rPr>
                <w:rFonts w:cs="Helvetica"/>
                <w:sz w:val="18"/>
                <w:szCs w:val="18"/>
              </w:rPr>
              <w:t>FM1V</w:t>
            </w:r>
          </w:p>
        </w:tc>
        <w:tc>
          <w:tcPr>
            <w:tcW w:w="1530" w:type="pct"/>
            <w:shd w:val="clear" w:color="auto" w:fill="FFCC99"/>
          </w:tcPr>
          <w:p w14:paraId="329DFD14" w14:textId="0486320C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10 080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7202A76D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10 000 €</w:t>
            </w:r>
          </w:p>
        </w:tc>
      </w:tr>
      <w:tr w:rsidR="009856FF" w:rsidRPr="00D54E59" w14:paraId="00797B9C" w14:textId="77777777" w:rsidTr="00DE3EA2">
        <w:tc>
          <w:tcPr>
            <w:tcW w:w="1675" w:type="pct"/>
            <w:shd w:val="clear" w:color="auto" w:fill="FFCC99"/>
          </w:tcPr>
          <w:p w14:paraId="6286A225" w14:textId="4F161FC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BU IUT Quimp</w:t>
            </w:r>
            <w:r w:rsidR="007C2B3E">
              <w:rPr>
                <w:rFonts w:cs="Helvetica"/>
                <w:sz w:val="18"/>
                <w:szCs w:val="18"/>
              </w:rPr>
              <w:t>er</w:t>
            </w:r>
            <w:r>
              <w:rPr>
                <w:rFonts w:cs="Helvetica"/>
                <w:sz w:val="18"/>
                <w:szCs w:val="18"/>
              </w:rPr>
              <w:t xml:space="preserve"> </w:t>
            </w:r>
            <w:r w:rsidRPr="00D54E59">
              <w:rPr>
                <w:rFonts w:cs="Helvetica"/>
                <w:sz w:val="18"/>
                <w:szCs w:val="18"/>
              </w:rPr>
              <w:t>IQ1</w:t>
            </w:r>
          </w:p>
        </w:tc>
        <w:tc>
          <w:tcPr>
            <w:tcW w:w="1530" w:type="pct"/>
            <w:shd w:val="clear" w:color="auto" w:fill="FFCC99"/>
          </w:tcPr>
          <w:p w14:paraId="620755C2" w14:textId="2B3AACD5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20 250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4E71D808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54E59">
              <w:rPr>
                <w:sz w:val="18"/>
                <w:szCs w:val="18"/>
              </w:rPr>
              <w:t>21 500 €</w:t>
            </w:r>
          </w:p>
        </w:tc>
      </w:tr>
      <w:tr w:rsidR="009856FF" w:rsidRPr="00D54E59" w14:paraId="2063B0D4" w14:textId="77777777" w:rsidTr="00DE3EA2">
        <w:tc>
          <w:tcPr>
            <w:tcW w:w="1675" w:type="pct"/>
            <w:shd w:val="clear" w:color="auto" w:fill="FFCC99"/>
          </w:tcPr>
          <w:p w14:paraId="4F87B4D6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BU Lettres-SHS </w:t>
            </w:r>
            <w:r w:rsidRPr="00D54E59">
              <w:rPr>
                <w:rFonts w:cs="Helvetica"/>
                <w:sz w:val="18"/>
                <w:szCs w:val="18"/>
              </w:rPr>
              <w:t>LE1</w:t>
            </w:r>
          </w:p>
        </w:tc>
        <w:tc>
          <w:tcPr>
            <w:tcW w:w="1530" w:type="pct"/>
            <w:shd w:val="clear" w:color="auto" w:fill="FFCC99"/>
          </w:tcPr>
          <w:p w14:paraId="2431532E" w14:textId="0505433F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75 600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1350DE0F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84 000 €</w:t>
            </w:r>
          </w:p>
        </w:tc>
      </w:tr>
      <w:tr w:rsidR="009856FF" w:rsidRPr="00D54E59" w14:paraId="5364D370" w14:textId="77777777" w:rsidTr="00DE3EA2">
        <w:tc>
          <w:tcPr>
            <w:tcW w:w="1675" w:type="pct"/>
            <w:shd w:val="clear" w:color="auto" w:fill="FFCC99"/>
          </w:tcPr>
          <w:p w14:paraId="2B838484" w14:textId="77777777" w:rsidR="009856FF" w:rsidRPr="009856FF" w:rsidRDefault="009856FF" w:rsidP="009856FF">
            <w:pPr>
              <w:pStyle w:val="Sansinterligne"/>
              <w:rPr>
                <w:sz w:val="18"/>
                <w:szCs w:val="18"/>
              </w:rPr>
            </w:pPr>
            <w:r w:rsidRPr="009856FF">
              <w:rPr>
                <w:sz w:val="18"/>
                <w:szCs w:val="18"/>
              </w:rPr>
              <w:t>BU Santé</w:t>
            </w:r>
          </w:p>
          <w:p w14:paraId="6F7F8B13" w14:textId="77777777" w:rsidR="009856FF" w:rsidRPr="00D54E59" w:rsidRDefault="009856FF" w:rsidP="009856FF">
            <w:pPr>
              <w:pStyle w:val="Sansinterligne"/>
            </w:pPr>
            <w:r w:rsidRPr="009856FF">
              <w:rPr>
                <w:sz w:val="18"/>
                <w:szCs w:val="18"/>
              </w:rPr>
              <w:t>ME1</w:t>
            </w:r>
          </w:p>
        </w:tc>
        <w:tc>
          <w:tcPr>
            <w:tcW w:w="1530" w:type="pct"/>
            <w:shd w:val="clear" w:color="auto" w:fill="FFCC99"/>
          </w:tcPr>
          <w:p w14:paraId="0B0750EA" w14:textId="35F16F86" w:rsidR="009856FF" w:rsidRPr="00D54E59" w:rsidRDefault="00D56DD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36 720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32B7E1F9" w14:textId="77777777" w:rsidR="009856FF" w:rsidRPr="00D54E59" w:rsidRDefault="009856FF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 w:rsidRPr="00D54E59">
              <w:rPr>
                <w:rFonts w:cs="Helvetica"/>
                <w:sz w:val="18"/>
                <w:szCs w:val="18"/>
              </w:rPr>
              <w:t>40 500 €</w:t>
            </w:r>
          </w:p>
        </w:tc>
      </w:tr>
      <w:tr w:rsidR="007C2B3E" w:rsidRPr="00D54E59" w14:paraId="25701AE3" w14:textId="77777777" w:rsidTr="00DE3EA2">
        <w:tc>
          <w:tcPr>
            <w:tcW w:w="1675" w:type="pct"/>
            <w:shd w:val="clear" w:color="auto" w:fill="FFCC99"/>
          </w:tcPr>
          <w:p w14:paraId="62E4FF48" w14:textId="58C448CF" w:rsidR="007C2B3E" w:rsidRPr="009856FF" w:rsidRDefault="007C2B3E" w:rsidP="009856F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Réserve non ventilée</w:t>
            </w:r>
          </w:p>
        </w:tc>
        <w:tc>
          <w:tcPr>
            <w:tcW w:w="1530" w:type="pct"/>
            <w:shd w:val="clear" w:color="auto" w:fill="FFCC99"/>
          </w:tcPr>
          <w:p w14:paraId="062247D3" w14:textId="0A5044E5" w:rsidR="007C2B3E" w:rsidRDefault="007C2B3E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40 904</w:t>
            </w:r>
            <w:r w:rsidR="00682C2F">
              <w:rPr>
                <w:rFonts w:cs="Helvetica"/>
                <w:sz w:val="18"/>
                <w:szCs w:val="18"/>
              </w:rPr>
              <w:t xml:space="preserve"> €</w:t>
            </w:r>
          </w:p>
        </w:tc>
        <w:tc>
          <w:tcPr>
            <w:tcW w:w="1795" w:type="pct"/>
            <w:shd w:val="clear" w:color="auto" w:fill="FFCC99"/>
          </w:tcPr>
          <w:p w14:paraId="6C2A14E2" w14:textId="77777777" w:rsidR="007C2B3E" w:rsidRPr="00D54E59" w:rsidRDefault="007C2B3E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sz w:val="18"/>
                <w:szCs w:val="18"/>
              </w:rPr>
            </w:pPr>
          </w:p>
        </w:tc>
      </w:tr>
      <w:tr w:rsidR="009856FF" w:rsidRPr="009856FF" w14:paraId="21C5C6F7" w14:textId="77777777" w:rsidTr="009856FF">
        <w:tc>
          <w:tcPr>
            <w:tcW w:w="1675" w:type="pct"/>
          </w:tcPr>
          <w:p w14:paraId="5E10628D" w14:textId="77777777" w:rsidR="009856FF" w:rsidRPr="009856FF" w:rsidRDefault="009856FF" w:rsidP="00B959D1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9856FF">
              <w:rPr>
                <w:rFonts w:cs="Helvetica"/>
                <w:b/>
                <w:sz w:val="18"/>
                <w:szCs w:val="18"/>
              </w:rPr>
              <w:t>TOTAL</w:t>
            </w:r>
          </w:p>
        </w:tc>
        <w:tc>
          <w:tcPr>
            <w:tcW w:w="1530" w:type="pct"/>
          </w:tcPr>
          <w:p w14:paraId="35A1A685" w14:textId="08A4201D" w:rsidR="009856FF" w:rsidRPr="009856FF" w:rsidRDefault="0028716A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sz w:val="18"/>
                <w:szCs w:val="18"/>
              </w:rPr>
            </w:pPr>
            <w:r w:rsidRPr="00D54E5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537 888</w:t>
            </w:r>
            <w:r w:rsidRPr="00D54E59">
              <w:rPr>
                <w:b/>
                <w:sz w:val="18"/>
                <w:szCs w:val="18"/>
              </w:rPr>
              <w:t xml:space="preserve"> </w:t>
            </w:r>
            <w:r w:rsidR="00DE3EA2">
              <w:rPr>
                <w:rFonts w:cs="Helvetica"/>
                <w:b/>
                <w:sz w:val="18"/>
                <w:szCs w:val="18"/>
              </w:rPr>
              <w:t>€</w:t>
            </w:r>
          </w:p>
        </w:tc>
        <w:tc>
          <w:tcPr>
            <w:tcW w:w="1795" w:type="pct"/>
          </w:tcPr>
          <w:p w14:paraId="157E1A5B" w14:textId="6F1F5066" w:rsidR="009856FF" w:rsidRPr="009856FF" w:rsidRDefault="00DE3EA2" w:rsidP="00B959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 xml:space="preserve">1 442 530 </w:t>
            </w:r>
            <w:r w:rsidR="009856FF" w:rsidRPr="009856FF">
              <w:rPr>
                <w:rFonts w:cs="Helvetica"/>
                <w:b/>
                <w:sz w:val="18"/>
                <w:szCs w:val="18"/>
              </w:rPr>
              <w:t>€</w:t>
            </w:r>
          </w:p>
        </w:tc>
      </w:tr>
    </w:tbl>
    <w:p w14:paraId="3B6EA428" w14:textId="77777777" w:rsidR="00C17B9E" w:rsidRDefault="00C17B9E"/>
    <w:sectPr w:rsidR="00C17B9E" w:rsidSect="00F00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D24"/>
    <w:multiLevelType w:val="hybridMultilevel"/>
    <w:tmpl w:val="1B3A07FC"/>
    <w:lvl w:ilvl="0" w:tplc="C6B47056">
      <w:start w:val="38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C3A"/>
    <w:multiLevelType w:val="hybridMultilevel"/>
    <w:tmpl w:val="E970F4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B"/>
    <w:rsid w:val="00024811"/>
    <w:rsid w:val="000963E1"/>
    <w:rsid w:val="000F4E33"/>
    <w:rsid w:val="002107CB"/>
    <w:rsid w:val="0028716A"/>
    <w:rsid w:val="003E089C"/>
    <w:rsid w:val="004D055C"/>
    <w:rsid w:val="00605AD9"/>
    <w:rsid w:val="00682C2F"/>
    <w:rsid w:val="007C2B3E"/>
    <w:rsid w:val="008F4FBB"/>
    <w:rsid w:val="009111CF"/>
    <w:rsid w:val="009856FF"/>
    <w:rsid w:val="00B55702"/>
    <w:rsid w:val="00B959D1"/>
    <w:rsid w:val="00C17B9E"/>
    <w:rsid w:val="00D53EA9"/>
    <w:rsid w:val="00D56DD2"/>
    <w:rsid w:val="00DA5096"/>
    <w:rsid w:val="00DE3EA2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D9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C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7C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Sansinterligne">
    <w:name w:val="No Spacing"/>
    <w:uiPriority w:val="1"/>
    <w:qFormat/>
    <w:rsid w:val="002107CB"/>
    <w:rPr>
      <w:rFonts w:eastAsiaTheme="minorHAns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2107C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682C2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C2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C2F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C2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C2F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C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C2F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C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7C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Sansinterligne">
    <w:name w:val="No Spacing"/>
    <w:uiPriority w:val="1"/>
    <w:qFormat/>
    <w:rsid w:val="002107CB"/>
    <w:rPr>
      <w:rFonts w:eastAsiaTheme="minorHAns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2107C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682C2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C2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C2F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C2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C2F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C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C2F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637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Tocquer</dc:creator>
  <cp:lastModifiedBy>Nicolas Tocquer</cp:lastModifiedBy>
  <cp:revision>4</cp:revision>
  <dcterms:created xsi:type="dcterms:W3CDTF">2016-11-21T13:34:00Z</dcterms:created>
  <dcterms:modified xsi:type="dcterms:W3CDTF">2016-12-02T12:46:00Z</dcterms:modified>
</cp:coreProperties>
</file>